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6C6B6F"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w:t>
            </w:r>
            <w:r w:rsidR="004E19A7">
              <w:rPr>
                <w:lang w:val="el-GR"/>
              </w:rPr>
              <w:t xml:space="preserve">ορίες: [Κωνσταντίνος </w:t>
            </w:r>
            <w:proofErr w:type="spellStart"/>
            <w:r w:rsidR="004E19A7">
              <w:rPr>
                <w:lang w:val="el-GR"/>
              </w:rPr>
              <w:t>Αχλαδιανάκης</w:t>
            </w:r>
            <w:proofErr w:type="spellEnd"/>
            <w:r w:rsidRPr="008910DC">
              <w:rPr>
                <w:lang w:val="el-GR"/>
              </w:rPr>
              <w:t>]</w:t>
            </w:r>
          </w:p>
          <w:p w:rsidR="003E4E45" w:rsidRPr="008910DC" w:rsidRDefault="00B24D8F" w:rsidP="002D6031">
            <w:pPr>
              <w:spacing w:after="0"/>
              <w:rPr>
                <w:lang w:val="el-GR"/>
              </w:rPr>
            </w:pPr>
            <w:r>
              <w:rPr>
                <w:lang w:val="el-GR"/>
              </w:rPr>
              <w:t>- Τηλέφωνο: [2821084</w:t>
            </w:r>
            <w:r w:rsidR="004E19A7">
              <w:rPr>
                <w:lang w:val="el-GR"/>
              </w:rPr>
              <w:t>000- 282108473</w:t>
            </w:r>
            <w:r w:rsidR="00363C71">
              <w:rPr>
                <w:lang w:val="el-GR"/>
              </w:rPr>
              <w:t>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4E19A7" w:rsidRPr="0041538E">
                <w:rPr>
                  <w:rStyle w:val="-"/>
                  <w:lang w:val="en-US"/>
                </w:rPr>
                <w:t>deyabaer</w:t>
              </w:r>
              <w:r w:rsidR="004E19A7" w:rsidRPr="0041538E">
                <w:rPr>
                  <w:rStyle w:val="-"/>
                  <w:lang w:val="el-GR"/>
                </w:rPr>
                <w:t>@</w:t>
              </w:r>
              <w:r w:rsidR="004E19A7" w:rsidRPr="0041538E">
                <w:rPr>
                  <w:rStyle w:val="-"/>
                  <w:lang w:val="en-US"/>
                </w:rPr>
                <w:t>otenet</w:t>
              </w:r>
              <w:r w:rsidR="004E19A7" w:rsidRPr="0041538E">
                <w:rPr>
                  <w:rStyle w:val="-"/>
                  <w:lang w:val="el-GR"/>
                </w:rPr>
                <w:t>.</w:t>
              </w:r>
              <w:r w:rsidR="004E19A7" w:rsidRPr="0041538E">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6C6B6F" w:rsidTr="004E19A7">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4E19A7">
            <w:pPr>
              <w:spacing w:after="0"/>
              <w:jc w:val="left"/>
              <w:rPr>
                <w:kern w:val="2"/>
                <w:lang w:val="el-GR"/>
              </w:rPr>
            </w:pPr>
            <w:r w:rsidRPr="008910DC">
              <w:rPr>
                <w:b/>
                <w:bCs/>
                <w:lang w:val="el-GR"/>
              </w:rPr>
              <w:t>Β: Πληροφορίες σχετικά με τη διαδικασία σύναψης σύμβασης</w:t>
            </w:r>
          </w:p>
          <w:p w:rsidR="003E4E45" w:rsidRPr="008910DC" w:rsidRDefault="003E4E45" w:rsidP="004E19A7">
            <w:pPr>
              <w:spacing w:after="0"/>
              <w:jc w:val="left"/>
              <w:rPr>
                <w:color w:val="1F497D"/>
                <w:lang w:val="el-GR"/>
              </w:rPr>
            </w:pPr>
            <w:r w:rsidRPr="008910DC">
              <w:rPr>
                <w:lang w:val="el-GR"/>
              </w:rPr>
              <w:t xml:space="preserve">- </w:t>
            </w:r>
            <w:r w:rsidR="00CC5BCA">
              <w:rPr>
                <w:b/>
                <w:bCs/>
                <w:color w:val="1F497D"/>
                <w:lang w:val="el-GR"/>
              </w:rPr>
              <w:t xml:space="preserve">ΠΡΟΜΗΘΕΙΑ </w:t>
            </w:r>
            <w:r w:rsidR="00C1443F">
              <w:rPr>
                <w:b/>
                <w:bCs/>
                <w:color w:val="1F497D"/>
                <w:lang w:val="el-GR"/>
              </w:rPr>
              <w:t>ΥΛΙΚΩΝ ΔΙΚΤΥΩΝ ΓΙΑ ΤΗ Δ.Ε. ΜΟΥΣΟΥΡΩΝ</w:t>
            </w:r>
            <w:r w:rsidRPr="008910DC">
              <w:rPr>
                <w:color w:val="1F497D"/>
                <w:lang w:val="el-GR"/>
              </w:rPr>
              <w:t>:</w:t>
            </w:r>
          </w:p>
          <w:p w:rsidR="004E19A7" w:rsidRPr="003A25C8" w:rsidRDefault="003E4E45" w:rsidP="004E19A7">
            <w:pPr>
              <w:spacing w:line="360" w:lineRule="auto"/>
              <w:ind w:right="-322"/>
              <w:jc w:val="left"/>
              <w:rPr>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3A25C8" w:rsidRPr="003A25C8">
              <w:rPr>
                <w:lang w:val="el-GR"/>
              </w:rPr>
              <w:t>44161200-8 (Σωλήνες ύδρευσης)</w:t>
            </w:r>
            <w:r w:rsidR="00A124C7">
              <w:rPr>
                <w:rFonts w:ascii="Arial" w:hAnsi="Arial" w:cs="Arial"/>
                <w:szCs w:val="22"/>
                <w:lang w:val="el-GR"/>
              </w:rPr>
              <w:t xml:space="preserve">, </w:t>
            </w:r>
            <w:r w:rsidR="003A25C8" w:rsidRPr="003A25C8">
              <w:rPr>
                <w:lang w:val="el-GR"/>
              </w:rPr>
              <w:t>44167000-8 (Διάφορα εξαρτήματα σωληνώσεων)</w:t>
            </w:r>
          </w:p>
          <w:p w:rsidR="00A124C7" w:rsidRDefault="00A124C7" w:rsidP="004E19A7">
            <w:pPr>
              <w:spacing w:line="360" w:lineRule="auto"/>
              <w:ind w:right="-322"/>
              <w:jc w:val="left"/>
              <w:rPr>
                <w:lang w:val="el-GR"/>
              </w:rPr>
            </w:pPr>
            <w:r w:rsidRPr="00A124C7">
              <w:rPr>
                <w:lang w:val="el-GR"/>
              </w:rPr>
              <w:t>44115210-4 (Υλικά υδραυλικών εγκαταστάσεων)</w:t>
            </w:r>
            <w:r>
              <w:rPr>
                <w:lang w:val="el-GR"/>
              </w:rPr>
              <w:t xml:space="preserve">, </w:t>
            </w:r>
          </w:p>
          <w:p w:rsidR="00363C71" w:rsidRPr="00A124C7" w:rsidRDefault="00A124C7" w:rsidP="004E19A7">
            <w:pPr>
              <w:spacing w:line="360" w:lineRule="auto"/>
              <w:ind w:right="-322"/>
              <w:jc w:val="left"/>
              <w:rPr>
                <w:rFonts w:ascii="Arial" w:hAnsi="Arial" w:cs="Arial"/>
                <w:szCs w:val="22"/>
                <w:lang w:val="el-GR"/>
              </w:rPr>
            </w:pPr>
            <w:r>
              <w:rPr>
                <w:lang w:val="el-GR"/>
              </w:rPr>
              <w:t xml:space="preserve"> </w:t>
            </w:r>
            <w:r w:rsidRPr="00A124C7">
              <w:rPr>
                <w:lang w:val="el-GR"/>
              </w:rPr>
              <w:t>44470000-5 (Διάφορα προϊόντα από χυτοσίδηρο)</w:t>
            </w:r>
            <w:r w:rsidRPr="00A124C7">
              <w:rPr>
                <w:rFonts w:ascii="Arial" w:hAnsi="Arial" w:cs="Arial"/>
                <w:szCs w:val="22"/>
                <w:lang w:val="el-GR"/>
              </w:rPr>
              <w:t xml:space="preserve"> </w:t>
            </w:r>
            <w:r>
              <w:rPr>
                <w:rFonts w:ascii="Arial" w:hAnsi="Arial" w:cs="Arial"/>
                <w:szCs w:val="22"/>
                <w:lang w:val="el-GR"/>
              </w:rPr>
              <w:t xml:space="preserve"> &amp; </w:t>
            </w:r>
            <w:r w:rsidRPr="00A124C7">
              <w:rPr>
                <w:lang w:val="el-GR"/>
              </w:rPr>
              <w:t>38411000-9 (</w:t>
            </w:r>
            <w:proofErr w:type="spellStart"/>
            <w:r w:rsidRPr="00A124C7">
              <w:rPr>
                <w:lang w:val="el-GR"/>
              </w:rPr>
              <w:t>Υδρόμετρα</w:t>
            </w:r>
            <w:proofErr w:type="spellEnd"/>
            <w:r w:rsidRPr="00A124C7">
              <w:rPr>
                <w:lang w:val="el-GR"/>
              </w:rPr>
              <w:t>)</w:t>
            </w:r>
            <w:r>
              <w:rPr>
                <w:lang w:val="el-GR"/>
              </w:rPr>
              <w:t>}</w:t>
            </w:r>
          </w:p>
          <w:p w:rsidR="003E4E45" w:rsidRPr="008910DC" w:rsidRDefault="003E4E45" w:rsidP="004E19A7">
            <w:pPr>
              <w:spacing w:after="0"/>
              <w:jc w:val="left"/>
              <w:rPr>
                <w:b/>
                <w:color w:val="1F497D"/>
                <w:lang w:val="el-GR"/>
              </w:rPr>
            </w:pPr>
          </w:p>
          <w:p w:rsidR="003E4E45" w:rsidRPr="008910DC" w:rsidRDefault="003E4E45" w:rsidP="004E19A7">
            <w:pPr>
              <w:spacing w:after="0"/>
              <w:jc w:val="left"/>
              <w:rPr>
                <w:lang w:val="el-GR"/>
              </w:rPr>
            </w:pPr>
            <w:r w:rsidRPr="008910DC">
              <w:rPr>
                <w:lang w:val="el-GR"/>
              </w:rPr>
              <w:t>- Κωδικός στο ΚΗΜΔΗΣ: [50887]</w:t>
            </w:r>
          </w:p>
          <w:p w:rsidR="003E4E45" w:rsidRPr="008910DC" w:rsidRDefault="003E4E45" w:rsidP="004E19A7">
            <w:pPr>
              <w:spacing w:after="0"/>
              <w:jc w:val="left"/>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9530F8" w:rsidRDefault="003E4E45" w:rsidP="004E19A7">
            <w:pPr>
              <w:spacing w:after="0"/>
              <w:jc w:val="left"/>
              <w:rPr>
                <w:lang w:val="el-GR"/>
              </w:rPr>
            </w:pPr>
            <w:r w:rsidRPr="008910DC">
              <w:rPr>
                <w:lang w:val="el-GR"/>
              </w:rPr>
              <w:t>- Εφόσον υφίστανται, ένδειξη ύ</w:t>
            </w:r>
            <w:r w:rsidR="00363C71">
              <w:rPr>
                <w:lang w:val="el-GR"/>
              </w:rPr>
              <w:t xml:space="preserve">παρξης σχετικών </w:t>
            </w:r>
            <w:r w:rsidR="00363C71" w:rsidRPr="009530F8">
              <w:rPr>
                <w:lang w:val="el-GR"/>
              </w:rPr>
              <w:t>τμημάτων : [</w:t>
            </w:r>
            <w:r w:rsidR="001A50A4">
              <w:rPr>
                <w:lang w:val="el-GR"/>
              </w:rPr>
              <w:t xml:space="preserve"> ΔΕΝ </w:t>
            </w:r>
            <w:r w:rsidRPr="009530F8">
              <w:rPr>
                <w:lang w:val="el-GR"/>
              </w:rPr>
              <w:t>ΥΠΑΡΧΕΙ]</w:t>
            </w:r>
          </w:p>
          <w:p w:rsidR="003E4E45" w:rsidRPr="008910DC" w:rsidRDefault="003E4E45" w:rsidP="004E19A7">
            <w:pPr>
              <w:spacing w:after="0" w:line="276" w:lineRule="auto"/>
              <w:jc w:val="left"/>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6C6B6F"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6C6B6F"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6C6B6F"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6C6B6F"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6C6B6F"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6C6B6F"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6C6B6F"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6C6B6F"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A60E12" w:rsidRPr="00C22012" w:rsidRDefault="00A60E12" w:rsidP="00711906">
      <w:pPr>
        <w:spacing w:before="120" w:after="0"/>
        <w:rPr>
          <w:rFonts w:asciiTheme="minorHAnsi" w:hAnsiTheme="minorHAnsi"/>
          <w:i/>
          <w:szCs w:val="22"/>
          <w:lang w:val="el-GR"/>
        </w:rPr>
      </w:pPr>
    </w:p>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lastRenderedPageBreak/>
        <w:t xml:space="preserve">  </w:t>
      </w:r>
      <w:bookmarkStart w:id="2" w:name="_Toc25659077"/>
      <w:r w:rsidR="00E53FDD">
        <w:rPr>
          <w:lang w:val="el-GR"/>
        </w:rPr>
        <w:t>ΠΑΡΑΡΤΗΜΑ ΙV – ΕΝΤΥΠΟ ΟΙΚΟΝΟΜΙΚΗΣ ΠΡΟΣΦΟΡΑΣ</w:t>
      </w:r>
      <w:bookmarkEnd w:id="2"/>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10"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DC73E0">
        <w:rPr>
          <w:rFonts w:asciiTheme="minorHAnsi" w:hAnsiTheme="minorHAnsi" w:cs="Arial"/>
          <w:b/>
          <w:szCs w:val="22"/>
          <w:lang w:val="el-GR"/>
        </w:rPr>
        <w:t>ΥΛΙΚΩΝ ΔΙΚΤΥΩΝ ΓΙΑ ΤΗ Δ.Ε. ΜΟΥΣΟΥΡΩΝ</w:t>
      </w:r>
    </w:p>
    <w:p w:rsidR="00BC1CEB" w:rsidRPr="009409B2" w:rsidRDefault="00263452" w:rsidP="00263452">
      <w:pPr>
        <w:tabs>
          <w:tab w:val="left" w:pos="6135"/>
        </w:tabs>
        <w:rPr>
          <w:rFonts w:asciiTheme="minorHAnsi" w:hAnsiTheme="minorHAnsi" w:cs="Arial"/>
          <w:b/>
          <w:szCs w:val="22"/>
          <w:lang w:val="el-GR"/>
        </w:rPr>
      </w:pPr>
      <w:r>
        <w:rPr>
          <w:rFonts w:asciiTheme="minorHAnsi" w:hAnsiTheme="minorHAnsi" w:cs="Arial"/>
          <w:b/>
          <w:szCs w:val="22"/>
          <w:lang w:val="el-GR"/>
        </w:rPr>
        <w:tab/>
      </w:r>
    </w:p>
    <w:p w:rsidR="00DC73E0" w:rsidRPr="00DC73E0" w:rsidRDefault="009409B2" w:rsidP="00DC73E0">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DC73E0" w:rsidRPr="00DC73E0">
        <w:rPr>
          <w:rFonts w:asciiTheme="minorHAnsi" w:hAnsiTheme="minorHAnsi" w:cs="Arial"/>
          <w:szCs w:val="22"/>
          <w:lang w:val="el-GR"/>
        </w:rPr>
        <w:t>ΟΜΑΔΑ 1:</w:t>
      </w:r>
      <w:r w:rsidR="00DC73E0" w:rsidRPr="00DC73E0">
        <w:rPr>
          <w:rFonts w:asciiTheme="minorHAnsi" w:hAnsiTheme="minorHAnsi"/>
          <w:b/>
          <w:bCs/>
          <w:i/>
          <w:iCs/>
          <w:color w:val="000000"/>
          <w:lang w:val="el-GR"/>
        </w:rPr>
        <w:t xml:space="preserve"> </w:t>
      </w:r>
      <w:r w:rsidR="00DC73E0" w:rsidRPr="00DC73E0">
        <w:rPr>
          <w:rFonts w:asciiTheme="minorHAnsi" w:hAnsiTheme="minorHAnsi" w:cs="Arial"/>
          <w:szCs w:val="22"/>
          <w:lang w:val="el-GR"/>
        </w:rPr>
        <w:t>44161200-8 (Σωλήνες ύδρευσης) και 44167000-8 (Διάφορα εξαρτήματα σωληνώσεων)</w:t>
      </w:r>
    </w:p>
    <w:p w:rsidR="00DC73E0" w:rsidRPr="00DC73E0" w:rsidRDefault="00DC73E0" w:rsidP="00DC73E0">
      <w:pPr>
        <w:spacing w:line="360" w:lineRule="auto"/>
        <w:ind w:right="-322"/>
        <w:rPr>
          <w:rFonts w:asciiTheme="minorHAnsi" w:hAnsiTheme="minorHAnsi" w:cs="Arial"/>
          <w:szCs w:val="22"/>
          <w:lang w:val="el-GR"/>
        </w:rPr>
      </w:pPr>
      <w:r w:rsidRPr="00DC73E0">
        <w:rPr>
          <w:rFonts w:asciiTheme="minorHAnsi" w:hAnsiTheme="minorHAnsi" w:cs="Arial"/>
          <w:szCs w:val="22"/>
          <w:lang w:val="el-GR"/>
        </w:rPr>
        <w:t>ΟΜΑΔΑ 2:</w:t>
      </w:r>
      <w:r w:rsidRPr="00DC73E0">
        <w:rPr>
          <w:rFonts w:asciiTheme="minorHAnsi" w:hAnsiTheme="minorHAnsi"/>
          <w:b/>
          <w:bCs/>
          <w:i/>
          <w:iCs/>
          <w:color w:val="000000"/>
          <w:lang w:val="el-GR"/>
        </w:rPr>
        <w:t xml:space="preserve"> </w:t>
      </w:r>
      <w:r w:rsidRPr="00DC73E0">
        <w:rPr>
          <w:rFonts w:asciiTheme="minorHAnsi" w:hAnsiTheme="minorHAnsi" w:cs="Arial"/>
          <w:szCs w:val="22"/>
          <w:lang w:val="el-GR"/>
        </w:rPr>
        <w:t>44167000-8 (Διάφορα εξαρτήματα σωληνώσεων) και 44115210-4 (Υλικά υδραυλικών εγκαταστάσεων)</w:t>
      </w:r>
    </w:p>
    <w:p w:rsidR="00DC73E0" w:rsidRPr="00DC73E0" w:rsidRDefault="00DC73E0" w:rsidP="00DC73E0">
      <w:pPr>
        <w:spacing w:line="360" w:lineRule="auto"/>
        <w:ind w:right="-322"/>
        <w:rPr>
          <w:rFonts w:asciiTheme="minorHAnsi" w:hAnsiTheme="minorHAnsi" w:cs="Arial"/>
          <w:szCs w:val="22"/>
          <w:lang w:val="el-GR"/>
        </w:rPr>
      </w:pPr>
      <w:r w:rsidRPr="00DC73E0">
        <w:rPr>
          <w:rFonts w:asciiTheme="minorHAnsi" w:hAnsiTheme="minorHAnsi" w:cs="Arial"/>
          <w:szCs w:val="22"/>
          <w:lang w:val="el-GR"/>
        </w:rPr>
        <w:t>ΟΜΑΔΑ 3: 44167000-8 (Διάφορα εξαρτήματα σωληνώσεων)</w:t>
      </w:r>
    </w:p>
    <w:p w:rsidR="00DC73E0" w:rsidRPr="00DC73E0" w:rsidRDefault="00DC73E0" w:rsidP="00DC73E0">
      <w:pPr>
        <w:spacing w:line="360" w:lineRule="auto"/>
        <w:ind w:right="-322"/>
        <w:rPr>
          <w:rFonts w:asciiTheme="minorHAnsi" w:hAnsiTheme="minorHAnsi" w:cs="Arial"/>
          <w:szCs w:val="22"/>
          <w:lang w:val="el-GR"/>
        </w:rPr>
      </w:pPr>
      <w:r w:rsidRPr="00DC73E0">
        <w:rPr>
          <w:rFonts w:asciiTheme="minorHAnsi" w:hAnsiTheme="minorHAnsi" w:cs="Arial"/>
          <w:szCs w:val="22"/>
          <w:lang w:val="el-GR"/>
        </w:rPr>
        <w:t>ΟΜΑΔΑ 4:  44470000-5 (Διάφορα προϊόντα από χυτοσίδηρο)</w:t>
      </w:r>
    </w:p>
    <w:p w:rsidR="00DC73E0" w:rsidRPr="00DC73E0" w:rsidRDefault="00DC73E0" w:rsidP="00DC73E0">
      <w:pPr>
        <w:spacing w:line="360" w:lineRule="auto"/>
        <w:ind w:right="-322"/>
        <w:rPr>
          <w:rFonts w:asciiTheme="minorHAnsi" w:hAnsiTheme="minorHAnsi" w:cs="Arial"/>
          <w:szCs w:val="22"/>
          <w:lang w:val="el-GR"/>
        </w:rPr>
      </w:pPr>
      <w:r w:rsidRPr="00DC73E0">
        <w:rPr>
          <w:rFonts w:asciiTheme="minorHAnsi" w:hAnsiTheme="minorHAnsi" w:cs="Arial"/>
          <w:szCs w:val="22"/>
          <w:lang w:val="el-GR"/>
        </w:rPr>
        <w:t xml:space="preserve">ΟΜΑΔΑ 5 : 44167000-8 (Διάφορα εξαρτήματα σωληνώσεων) </w:t>
      </w:r>
    </w:p>
    <w:p w:rsidR="00DC73E0" w:rsidRPr="00DC73E0" w:rsidRDefault="00DC73E0" w:rsidP="00DC73E0">
      <w:pPr>
        <w:spacing w:line="360" w:lineRule="auto"/>
        <w:ind w:right="-322"/>
        <w:rPr>
          <w:rFonts w:asciiTheme="minorHAnsi" w:hAnsiTheme="minorHAnsi" w:cs="Arial"/>
          <w:szCs w:val="22"/>
          <w:lang w:val="el-GR"/>
        </w:rPr>
      </w:pPr>
      <w:r w:rsidRPr="00DC73E0">
        <w:rPr>
          <w:rFonts w:asciiTheme="minorHAnsi" w:hAnsiTheme="minorHAnsi" w:cs="Arial"/>
          <w:szCs w:val="22"/>
          <w:lang w:val="el-GR"/>
        </w:rPr>
        <w:t>ΟΜΑΔΑ 6: 44167000-8(Διάφορα εξαρτήματα σωληνώσεων) και 44115210-4 (Υλικά υδραυλικών εγκαταστάσεων)</w:t>
      </w:r>
    </w:p>
    <w:p w:rsidR="00D37BC9" w:rsidRPr="00DC73E0" w:rsidRDefault="00DC73E0" w:rsidP="00DC73E0">
      <w:pPr>
        <w:spacing w:line="360" w:lineRule="auto"/>
        <w:ind w:right="-322"/>
        <w:rPr>
          <w:rFonts w:asciiTheme="minorHAnsi" w:hAnsiTheme="minorHAnsi" w:cs="Arial"/>
          <w:b/>
          <w:szCs w:val="22"/>
          <w:u w:val="single"/>
          <w:lang w:val="el-GR"/>
        </w:rPr>
      </w:pPr>
      <w:r w:rsidRPr="00E83BA3">
        <w:rPr>
          <w:rFonts w:asciiTheme="minorHAnsi" w:hAnsiTheme="minorHAnsi" w:cs="Arial"/>
          <w:szCs w:val="22"/>
          <w:lang w:val="el-GR"/>
        </w:rPr>
        <w:t>ΟΜΑΔΑ 7: 38411000-9 (</w:t>
      </w:r>
      <w:proofErr w:type="spellStart"/>
      <w:r w:rsidRPr="00E83BA3">
        <w:rPr>
          <w:rFonts w:asciiTheme="minorHAnsi" w:hAnsiTheme="minorHAnsi" w:cs="Arial"/>
          <w:szCs w:val="22"/>
          <w:lang w:val="el-GR"/>
        </w:rPr>
        <w:t>Υδρόμετρα</w:t>
      </w:r>
      <w:proofErr w:type="spellEnd"/>
      <w:r w:rsidRPr="00E83BA3">
        <w:rPr>
          <w:rFonts w:asciiTheme="minorHAnsi" w:hAnsiTheme="minorHAnsi" w:cs="Arial"/>
          <w:szCs w:val="22"/>
          <w:lang w:val="el-GR"/>
        </w:rPr>
        <w:t>)</w:t>
      </w: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3"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E83BA3" w:rsidRDefault="00E61156" w:rsidP="00711906">
      <w:pPr>
        <w:rPr>
          <w:rFonts w:asciiTheme="minorHAnsi" w:hAnsiTheme="minorHAnsi" w:cs="Arial"/>
          <w:szCs w:val="22"/>
          <w:lang w:val="en-US"/>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E83BA3">
        <w:rPr>
          <w:rFonts w:asciiTheme="minorHAnsi" w:hAnsiTheme="minorHAnsi" w:cs="Arial"/>
          <w:szCs w:val="22"/>
          <w:lang w:val="en-US"/>
        </w:rPr>
        <w:t>.</w:t>
      </w:r>
      <w:r w:rsidRPr="00176952">
        <w:rPr>
          <w:rFonts w:asciiTheme="minorHAnsi" w:hAnsiTheme="minorHAnsi" w:cs="Arial"/>
          <w:szCs w:val="22"/>
          <w:lang w:val="el-GR"/>
        </w:rPr>
        <w:t>Κ</w:t>
      </w:r>
      <w:r w:rsidRPr="00E83BA3">
        <w:rPr>
          <w:rFonts w:asciiTheme="minorHAnsi" w:hAnsiTheme="minorHAnsi" w:cs="Arial"/>
          <w:szCs w:val="22"/>
          <w:lang w:val="en-US"/>
        </w:rPr>
        <w:t xml:space="preserve">.: ………………… </w:t>
      </w:r>
      <w:proofErr w:type="spellStart"/>
      <w:r w:rsidRPr="00176952">
        <w:rPr>
          <w:rFonts w:asciiTheme="minorHAnsi" w:hAnsiTheme="minorHAnsi" w:cs="Arial"/>
          <w:szCs w:val="22"/>
          <w:lang w:val="el-GR"/>
        </w:rPr>
        <w:t>Τηλ</w:t>
      </w:r>
      <w:proofErr w:type="spellEnd"/>
      <w:r w:rsidRPr="00E83BA3">
        <w:rPr>
          <w:rFonts w:asciiTheme="minorHAnsi" w:hAnsiTheme="minorHAnsi" w:cs="Arial"/>
          <w:szCs w:val="22"/>
          <w:lang w:val="en-US"/>
        </w:rPr>
        <w:t>.: …………………………………………</w:t>
      </w:r>
    </w:p>
    <w:p w:rsidR="00E61156" w:rsidRPr="00E83BA3" w:rsidRDefault="00E61156" w:rsidP="00711906">
      <w:pPr>
        <w:rPr>
          <w:rFonts w:asciiTheme="minorHAnsi" w:hAnsiTheme="minorHAnsi" w:cs="Arial"/>
          <w:szCs w:val="22"/>
          <w:lang w:val="en-US"/>
        </w:rPr>
      </w:pPr>
      <w:r w:rsidRPr="00711906">
        <w:rPr>
          <w:rFonts w:asciiTheme="minorHAnsi" w:hAnsiTheme="minorHAnsi" w:cs="Arial"/>
          <w:szCs w:val="22"/>
          <w:lang w:val="en-US"/>
        </w:rPr>
        <w:t>Fax</w:t>
      </w:r>
      <w:r w:rsidRPr="00E83BA3">
        <w:rPr>
          <w:rFonts w:asciiTheme="minorHAnsi" w:hAnsiTheme="minorHAnsi" w:cs="Arial"/>
          <w:szCs w:val="22"/>
          <w:lang w:val="en-US"/>
        </w:rPr>
        <w:t>: ………………………………………………………..</w:t>
      </w:r>
      <w:r w:rsidRPr="00711906">
        <w:rPr>
          <w:rFonts w:asciiTheme="minorHAnsi" w:hAnsiTheme="minorHAnsi" w:cs="Arial"/>
          <w:szCs w:val="22"/>
          <w:lang w:val="en-US"/>
        </w:rPr>
        <w:t>e</w:t>
      </w:r>
      <w:r w:rsidRPr="00E83BA3">
        <w:rPr>
          <w:rFonts w:asciiTheme="minorHAnsi" w:hAnsiTheme="minorHAnsi" w:cs="Arial"/>
          <w:szCs w:val="22"/>
          <w:lang w:val="en-US"/>
        </w:rPr>
        <w:t>-</w:t>
      </w:r>
      <w:r w:rsidRPr="00711906">
        <w:rPr>
          <w:rFonts w:asciiTheme="minorHAnsi" w:hAnsiTheme="minorHAnsi" w:cs="Arial"/>
          <w:szCs w:val="22"/>
          <w:lang w:val="en-US"/>
        </w:rPr>
        <w:t>mail</w:t>
      </w:r>
      <w:r w:rsidRPr="00E83BA3">
        <w:rPr>
          <w:rFonts w:asciiTheme="minorHAnsi" w:hAnsiTheme="minorHAnsi" w:cs="Arial"/>
          <w:szCs w:val="22"/>
          <w:lang w:val="en-US"/>
        </w:rPr>
        <w:t>:………………….</w:t>
      </w:r>
      <w:bookmarkEnd w:id="3"/>
    </w:p>
    <w:p w:rsidR="00CA16D8" w:rsidRPr="00E83BA3" w:rsidRDefault="00CA16D8" w:rsidP="00CA16D8">
      <w:pPr>
        <w:autoSpaceDE w:val="0"/>
        <w:autoSpaceDN w:val="0"/>
        <w:adjustRightInd w:val="0"/>
        <w:rPr>
          <w:rFonts w:asciiTheme="minorHAnsi" w:hAnsiTheme="minorHAnsi" w:cs="Arial"/>
          <w:b/>
          <w:szCs w:val="22"/>
          <w:lang w:val="en-US"/>
        </w:rPr>
      </w:pPr>
    </w:p>
    <w:tbl>
      <w:tblPr>
        <w:tblW w:w="10300" w:type="dxa"/>
        <w:jc w:val="center"/>
        <w:tblInd w:w="93" w:type="dxa"/>
        <w:tblLook w:val="04A0"/>
      </w:tblPr>
      <w:tblGrid>
        <w:gridCol w:w="504"/>
        <w:gridCol w:w="5863"/>
        <w:gridCol w:w="938"/>
        <w:gridCol w:w="756"/>
        <w:gridCol w:w="873"/>
        <w:gridCol w:w="1366"/>
      </w:tblGrid>
      <w:tr w:rsidR="00B86359" w:rsidRPr="006C6B6F" w:rsidTr="00B86359">
        <w:trPr>
          <w:trHeight w:val="390"/>
          <w:jc w:val="center"/>
        </w:trPr>
        <w:tc>
          <w:tcPr>
            <w:tcW w:w="10300" w:type="dxa"/>
            <w:gridSpan w:val="6"/>
            <w:tcBorders>
              <w:top w:val="single" w:sz="8" w:space="0" w:color="auto"/>
              <w:left w:val="single" w:sz="8" w:space="0" w:color="auto"/>
              <w:bottom w:val="nil"/>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1η ΟΜΑΔΑ: ΣΩΛΗΝΩΣΕΙΣ ΚΑΙ ΕΞΑΡΤΗΜΑΤΑ PE/PVC  c.p.vs:44161200-8, 44167000-8</w:t>
            </w:r>
          </w:p>
        </w:tc>
      </w:tr>
      <w:tr w:rsidR="00B86359" w:rsidRPr="00B86359" w:rsidTr="00405DB9">
        <w:trPr>
          <w:trHeight w:val="360"/>
          <w:jc w:val="center"/>
        </w:trPr>
        <w:tc>
          <w:tcPr>
            <w:tcW w:w="5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single" w:sz="4" w:space="0" w:color="auto"/>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Μ.Μ./ΤΕΜ.</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ΠΟΣ.</w:t>
            </w:r>
          </w:p>
        </w:tc>
        <w:tc>
          <w:tcPr>
            <w:tcW w:w="8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55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 xml:space="preserve">Σωλήνα SD 16 </w:t>
            </w:r>
            <w:proofErr w:type="spellStart"/>
            <w:r w:rsidRPr="00B86359">
              <w:rPr>
                <w:rFonts w:ascii="Arial Narrow" w:hAnsi="Arial Narrow" w:cs="Times New Roman"/>
                <w:sz w:val="18"/>
                <w:szCs w:val="18"/>
                <w:lang w:val="el-GR" w:eastAsia="el-GR"/>
              </w:rPr>
              <w:t>atm</w:t>
            </w:r>
            <w:proofErr w:type="spellEnd"/>
            <w:r w:rsidRPr="00B86359">
              <w:rPr>
                <w:rFonts w:ascii="Arial Narrow" w:hAnsi="Arial Narrow" w:cs="Times New Roman"/>
                <w:sz w:val="18"/>
                <w:szCs w:val="18"/>
                <w:lang w:val="el-GR" w:eastAsia="el-GR"/>
              </w:rPr>
              <w:t xml:space="preserve"> από πολυαιθυλένιο PE 80, για εφαρμογές πόσιμου νερού, διαμέτρου D18x2,5</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55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 xml:space="preserve">Σωλήνα SD 16 </w:t>
            </w:r>
            <w:proofErr w:type="spellStart"/>
            <w:r w:rsidRPr="00B86359">
              <w:rPr>
                <w:rFonts w:ascii="Arial Narrow" w:hAnsi="Arial Narrow" w:cs="Times New Roman"/>
                <w:sz w:val="18"/>
                <w:szCs w:val="18"/>
                <w:lang w:val="el-GR" w:eastAsia="el-GR"/>
              </w:rPr>
              <w:t>atm</w:t>
            </w:r>
            <w:proofErr w:type="spellEnd"/>
            <w:r w:rsidRPr="00B86359">
              <w:rPr>
                <w:rFonts w:ascii="Arial Narrow" w:hAnsi="Arial Narrow" w:cs="Times New Roman"/>
                <w:sz w:val="18"/>
                <w:szCs w:val="18"/>
                <w:lang w:val="el-GR" w:eastAsia="el-GR"/>
              </w:rPr>
              <w:t xml:space="preserve"> από πολυαιθυλένιο PE 80, για εφαρμογές πόσιμου νερού, διαμέτρου D22x3</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85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lastRenderedPageBreak/>
              <w:t>1.3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32MM, PN 16atm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87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1.4</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63MM, PN 16atm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800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106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1.5</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63MM, PN 16atm (ΕΥΘΥΓΡΑΜΜΟ)</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82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90MM, PN 16atm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800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109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1.7</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90MM, PN 16atm (ΕΥΘΥΓΡΑΜΜΟ)</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82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110MM, PN 16atm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109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110MM, PN 16atm (ΕΥΘΥΓΡΑΜΜΟ)</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18</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82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1.10</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Σωλήνα για ύδρευση, πιέσεως από πολυαιθυλένιο (υψηλής περιεκτικότητας HDPE τρίτης γενιάς, PE 100, με ελάχιστη απαιτούμενη αντοχή MRS10=10MPa) με συμπαγές τοίχωμα, κατά EN 12201-2, ονομαστικής διαμέτρου DN 160MM, PN 16atm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ΜΕΤΡΟ</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1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ΜΑΝΣΟΝ PVC Φ63/16atm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1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ΜΑΝΣΟΝ PVC Φ90/16atm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15"/>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ΜΑΝΣΟΝ PVC Φ110/16atm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1.14</w:t>
            </w:r>
          </w:p>
        </w:tc>
        <w:tc>
          <w:tcPr>
            <w:tcW w:w="5863"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ΜΑΝΣΟΝ PVC Φ160/16atm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1.15</w:t>
            </w:r>
          </w:p>
        </w:tc>
        <w:tc>
          <w:tcPr>
            <w:tcW w:w="5863"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ΜΑΝΣΟΝ PVC  Φ315/16atm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1.16</w:t>
            </w:r>
          </w:p>
        </w:tc>
        <w:tc>
          <w:tcPr>
            <w:tcW w:w="5863"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ΣΥΣΤΗΜΑ ΜΕΤΑΒΑΣΕΩΣ Ε.Α. Φ63Χ2'' ΑΡΣΕΝΙΚΟ</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sz w:val="18"/>
                <w:szCs w:val="18"/>
                <w:lang w:val="el-GR" w:eastAsia="el-GR"/>
              </w:rPr>
            </w:pPr>
          </w:p>
        </w:tc>
      </w:tr>
      <w:tr w:rsidR="00B86359" w:rsidRPr="00B86359" w:rsidTr="00405DB9">
        <w:trPr>
          <w:trHeight w:val="330"/>
          <w:jc w:val="center"/>
        </w:trPr>
        <w:tc>
          <w:tcPr>
            <w:tcW w:w="8061" w:type="dxa"/>
            <w:gridSpan w:val="4"/>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1ΗΣ ΟΜΑΔΑΣ</w:t>
            </w:r>
          </w:p>
        </w:tc>
        <w:tc>
          <w:tcPr>
            <w:tcW w:w="873"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 </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single" w:sz="8" w:space="0" w:color="auto"/>
              <w:bottom w:val="nil"/>
              <w:right w:val="nil"/>
            </w:tcBorders>
            <w:shd w:val="clear" w:color="000000" w:fill="FFFF00"/>
            <w:vAlign w:val="center"/>
            <w:hideMark/>
          </w:tcPr>
          <w:p w:rsidR="00B86359" w:rsidRPr="00B86359" w:rsidRDefault="00B86359" w:rsidP="00B86359">
            <w:pPr>
              <w:suppressAutoHyphens w:val="0"/>
              <w:spacing w:after="0"/>
              <w:jc w:val="right"/>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B86359">
        <w:trPr>
          <w:trHeight w:val="900"/>
          <w:jc w:val="center"/>
        </w:trPr>
        <w:tc>
          <w:tcPr>
            <w:tcW w:w="10300" w:type="dxa"/>
            <w:gridSpan w:val="6"/>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2η ΟΜΑΔΑ: ΟΡΕΙΧΑΛΚΙΝΑ ΕΞΑΡΤΗΜΑΤΑ - ΣΦΑΙΡΙΚΕΣ ΚΑΝΟΥΛΕΣ - ΒΑΛΒΙΔΕΣ ΑΝΤΕΠΙΣΤΡΟΦΗΣ - ΕΞΑΕΡΙΣΤΙΚΑ c.p.vs:44167000-8, 44115210-4</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ΠΟΣ. </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ΘΗΛ. 1/2''x1/2''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ΘΗΛ. 3/4''x3/4''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ΘΗΛ. 1''x1''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b/>
                <w:bCs/>
                <w:sz w:val="18"/>
                <w:szCs w:val="18"/>
                <w:lang w:val="el-GR" w:eastAsia="el-GR"/>
              </w:rPr>
            </w:pPr>
            <w:r w:rsidRPr="00B86359">
              <w:rPr>
                <w:rFonts w:ascii="Arial Narrow" w:hAnsi="Arial Narrow" w:cs="Times New Roman"/>
                <w:b/>
                <w:bCs/>
                <w:sz w:val="18"/>
                <w:szCs w:val="18"/>
                <w:lang w:val="el-GR" w:eastAsia="el-GR"/>
              </w:rPr>
              <w:t>ΓΩΝΙΑ ΟΡΕΙΧ. ΘΗΛ. 1 1/4''x1 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ΘΗΛ. 1 1/2''x1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ΘΗΛ. 2''x2''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ΜΕΒ 1/2''x1/2''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lastRenderedPageBreak/>
              <w:t>2.8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ΜΕΒ 3/4''x3/4''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ΜΕΒ 1''x1''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b/>
                <w:bCs/>
                <w:sz w:val="18"/>
                <w:szCs w:val="18"/>
                <w:lang w:val="el-GR" w:eastAsia="el-GR"/>
              </w:rPr>
            </w:pPr>
            <w:r w:rsidRPr="00B86359">
              <w:rPr>
                <w:rFonts w:ascii="Arial Narrow" w:hAnsi="Arial Narrow" w:cs="Times New Roman"/>
                <w:b/>
                <w:bCs/>
                <w:sz w:val="18"/>
                <w:szCs w:val="18"/>
                <w:lang w:val="el-GR" w:eastAsia="el-GR"/>
              </w:rPr>
              <w:t>ΓΩΝΙΑ ΟΡΕΙΧ. ΜΕΒ 1 1/4''x1 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ΜΕΒ 1 1/2''x1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ΓΩΝΙΑ ΟΡΕΙΧ. ΜΕΒ 2''x2''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1/2"x1/2"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3/4''x3/4''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1''x1''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1,1/4''x1,1/4''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1,1/2''x1,1/2''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ΜΑΣΤΟΣ ΟΡΕΙΧ. 2"x2"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2.19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ΜΟΥΦΑ ΟΡΕΙΧ. 1/2"x1/2"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ΜΟΥΦΑ ΟΡΕΙΧ. 3/4''x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ΑΡΣ. 18x1/2''  2,5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ΘΗΛ.  18x1/2''  2,5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ΑΡΣ.  22x1/2''  3,0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ΘΗΛ.  22x1/2''  3,0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ΑΡΣ.  22x3/4''  3,0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ΜΟΝΟΣΩΛΗΝΙΟΥ ΘΗΛ. 22x3/4''  3,0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 xml:space="preserve">ΡΑΚΟΡ ΑΡΣ. ΟΡΕΙΧ.ΜΗΧΑΝ. ΣΥΣΦ. 32x1'' </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 xml:space="preserve">ΡΑΚΟΡ ΘΗΛ. ΟΡΕΙΧ. ΜΗΧΑΝ. ΣΥΣΦ. 32x1'' </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2.29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ΑΡΣ. ΟΡΕΙΧ. ΜΗΧΑΝ. ΣΥΣΦ. 40x1,1/4''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ΑΡΣ. ΟΡΕΙΧ. ΜΗΧΑΝ. ΣΥΣΦ. 50x1,1/2''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ΑΡΣ. ΟΡΕΙΧ. ΜΗΧΑΝ. ΣΥΣΦ. 63x2''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ΟΡΕΙΧ. ΜΗΧ.ΣΥΣΦ. ΧΑΛΚΟΥ Φ15x1/2"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ΟΡΕΙΧ. ΜΗΧ.ΣΥΣΦ. ΧΑΛΚΟΥ Φ16x1/2"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ΟΡΕΙΧ. ΜΗΧ.ΣΥΣΦ. ΧΑΛΚΟΥ Φ18x1/2"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ΟΡΕΙΧ. ΜΗΧ.ΣΥΣΦ. ΧΑΛΚΟΥ Φ22x3/4"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ΣΙΔΗΡΟΣΩΛΗΝΑΣ ΟΡΕΙΧ. ΑΡΣ. 1/2"Χ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ΣΙΔΗΡΟΣΩΛΗΝΑΣ ΟΡΕΙΧ. ΑΡΣ. 3/4"Χ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ΡΑΚΟΡ ΣΙΔΗΡΟΣΩΛΗΝΑΣ ΟΡΕΙΧ. ΑΡΣ. 1"Χ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9</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2.39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ΜΗΧ.ΣΥΣΦ.ΛΑΣΤ. Φ18 2,5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ΜΗΧ.ΣΥΣΦ. ΛΑΣΤ. Φ22 3,0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ΠΟΛ/ΝΙΟΥ ΔΙΠΛΟΣ 32x32 Β.Τ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ΠΟΛ/ΝΙΟΥ ΔΙΠΛΟΣ 40x40 Β.Τ.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ΠΟΛ/ΝΙΟΥ ΔΙΠΛΟΣ 50Χ50 Β.Τ.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ΣΥΝΔΕΣΜΟΣ ΠΟΛ/ΝΙΟΥ ΔΙΠΛΟΣ 63x63 Β.Τ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ΑΓΓΛΙΑΣ ΟΡΕΙΧ. 1/2''x3/4''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ΑΓΓΛΙΑΣ ΟΡΕΙΧ. 1,1/4''Χ1''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ΑΓΓΛΙΑΣ ΟΡΕΙΧ. 1,1/2''Χ1''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ΑΓΓΛΙΑΣ ΟΡΕΙΧ. 1''Χ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2.49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1/2''x3/4''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1''Χ3/4''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 1/4'' Χ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lastRenderedPageBreak/>
              <w:t>2.53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 1/2'' Χ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1,1/2''x1,1/4''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ΣΥΣΤΟΛΗ ΟΡΕΙΧ. ΑΜΕΡΙΚΗΣ 2''x1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ΣΥΣΤΟΛΙΚΟΣ ΜΑΣΤΟΣ ΟΡΕΙΧ. 1"x1/2"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ΣΥΣΤΟΛΙΚΟΣ ΜΑΣΤΟΣ ΟΡΕΙΧ. 3/4''x1/2''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ΣΥΣΤΟΛΙΚΟΣ ΜΑΣΤΟΣ ΟΡΕΙΧ. 1"x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ΑΡΣ.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ΘΗΛ.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ΑΡΣ.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ΘΗΛ.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ΑΡΣ.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ΤΑΠΑ ΟΡΕΙΧ. ΘΗΛ.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ΤΑΦ ΟΡΕΙΧ.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ΤΑΦ ΟΡΕΙΧ. 3/4''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ΤΑΦ ΟΡΕΙΧ.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2.68</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ΦΛΟΤΕΡ ΟΡΕΙΧ. 2 1/2'' Β.Τ.</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2.69</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ΦΛΟΤΕΡ ΟΡΕΙΧ. 2'' Β.Τ.</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2.70</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1/2''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80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3/4''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1"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80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1,1/4''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1,1/2''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ΔΙΑΚΟΠΤΗΣ ΣΦΑΙΡ. FULL ΒΑΡΕΩΣ Θ-Θ ΧΕΡΟΥΛΙ 2'' ΟΡΕΙΧ.</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2.76</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ΕΞΑΕΡΙΣΤΙΚΟ ΔΙΠΛΗΣ ΕΝΕΡΓΕΙΑΣ ΠΛΑΣΤΙΚΟ ΣΩΜΑ ΒΑΣΗ ΟΡΕΙΧ. ΑΡΣ. 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2.77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ΕΞΑΕΡΙΣΤΙΚΟ ΔΙΠΛΗΣ ΕΝΕΡΓΕΙΑΣ ΠΛΑΣΤΙΚΟ ΣΩΜΑ ΒΑΣΗ ΟΡΕΙΧ. ΑΡΣ.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2ΗΣ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single" w:sz="8" w:space="0" w:color="auto"/>
              <w:bottom w:val="nil"/>
              <w:right w:val="nil"/>
            </w:tcBorders>
            <w:shd w:val="clear" w:color="000000" w:fill="FFFF00"/>
            <w:vAlign w:val="center"/>
            <w:hideMark/>
          </w:tcPr>
          <w:p w:rsidR="00B86359" w:rsidRPr="00B86359" w:rsidRDefault="00B86359" w:rsidP="00B86359">
            <w:pPr>
              <w:suppressAutoHyphens w:val="0"/>
              <w:spacing w:after="0"/>
              <w:jc w:val="right"/>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B86359">
        <w:trPr>
          <w:trHeight w:val="330"/>
          <w:jc w:val="center"/>
        </w:trPr>
        <w:tc>
          <w:tcPr>
            <w:tcW w:w="10300" w:type="dxa"/>
            <w:gridSpan w:val="6"/>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3η ΟΜΑΔΑ: ΓΑΛΒΑΝΙΖΕ ΕΞΑΡΤΗΜΑΤΑ c.p.v:44167000-8</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ΠΟΣ.</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ΓΑΛΒ.ΚΟΡΔΟΝ 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ΓΑΛΒ.ΚΟΡΔΟΝ 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ΓΑΛΒ.ΚΟΡΔΟΝ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50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ΓΑΛΒ.ΜΕΒ 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ΓΑΛΒ.ΜΕΒ 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ΓΩΝΙΑ ΓΑΛΒ.ΜΕΒ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ΜΑΣΤΟΣ ΓΑΛΒ.ΕΞΑΓΩΝΟΣ 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ΜΑΣΤΟΣ ΓΑΛΒ.ΕΞΑΓΩΝΟΣ 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25</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ΜΑΣΤΟΣ ΓΑΛΒ.ΕΞΑΓΩΝΟΣ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50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3.10</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ΡΑΚΟΡ ΓΑΛΒ. ΣΙΔΗΡΟΣΩΛΗΝΑΣ 1 1/4''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20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ΡΑΚΟΡ ΓΑΛΒ. ΣΙΔΗΡΟΣΩΛΗΝΑΣ 1 1/2''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ΡΑΚΟΡ ΓΑΛΒ. ΣΙΔΗΡΟΣΩΛΗΝΑΣ    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1,1/4''x1''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9</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3.14</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1,1/2''x1''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9</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3.15</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1,1/2''x1,1/4''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lastRenderedPageBreak/>
              <w:t>3.16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2''x1''</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3.17</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2'' Χ 1 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2'' Χ 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3.19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ΓΑΛΒ.ΑΜΕΡΙΚΗΣ 2' 1/2'' Χ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3.20</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 2 1/2''x 2'' ΑΓΓΛΙΑΣ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 2 1/2'' Χ 1 1/4''  ΑΓΓΛΙΑΣ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ΣΥΣΤΟΛΗ ΓΑΛΒ. 2 1/2'' Χ 1''  ΑΓΓΛΙΑΣ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ΤΑΠΑ ΓΑΛΒ. 1 1/4''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3.24</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ΤΑΠΑ ΓΑΛΒ. 1 1/2'' ΑΡΣ.</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3.25</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xml:space="preserve">ΤΑΠΑ ΓΑΛΒ. 2''       ΑΡΣ. </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ΓΑΛΒ.ΚΟΡΔΟΝ 1,1/4''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3.27</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ΓΑΛΒ.ΚΟΡΔΟΝ 1,1/2''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ΓΑΛΒ.ΚΟΡΔΟΝ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3.29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ΣΤΑΥΡΟΣ 1 1/4''</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3.30</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ΣΤΑΥΡΟΣ 1  1/2''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3.31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ΤΑΦ ΣΤΑΥΡΟΣ 2''</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10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3ΗΣ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single" w:sz="8" w:space="0" w:color="auto"/>
              <w:bottom w:val="nil"/>
              <w:right w:val="nil"/>
            </w:tcBorders>
            <w:shd w:val="clear" w:color="000000" w:fill="FFFF00"/>
            <w:vAlign w:val="center"/>
            <w:hideMark/>
          </w:tcPr>
          <w:p w:rsidR="00B86359" w:rsidRPr="00B86359" w:rsidRDefault="00B86359" w:rsidP="00B86359">
            <w:pPr>
              <w:suppressAutoHyphens w:val="0"/>
              <w:spacing w:after="0"/>
              <w:jc w:val="right"/>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B86359">
        <w:trPr>
          <w:trHeight w:val="330"/>
          <w:jc w:val="center"/>
        </w:trPr>
        <w:tc>
          <w:tcPr>
            <w:tcW w:w="10300" w:type="dxa"/>
            <w:gridSpan w:val="6"/>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szCs w:val="22"/>
                <w:lang w:val="el-GR" w:eastAsia="el-GR"/>
              </w:rPr>
            </w:pPr>
            <w:r w:rsidRPr="00B86359">
              <w:rPr>
                <w:rFonts w:ascii="Arial Narrow" w:hAnsi="Arial Narrow" w:cs="Times New Roman"/>
                <w:b/>
                <w:bCs/>
                <w:szCs w:val="22"/>
                <w:lang w:val="el-GR" w:eastAsia="el-GR"/>
              </w:rPr>
              <w:t>4η ΟΜΑΔΑ: ΧΥΤΟΣΙΔΗΡΑ ΤΕΜΑΧΙΑ c.p.v:44470000-5</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ΠΟΣ.</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4.1</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ΒΑΝΑ ΕΛΑΣΤΙΚΗΣ  ΕΜΦΡΑΞΗΣ  Φ50/16</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4.2</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ΕΛ. ΕΜΦΡ.  Φ80/16</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9</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4.3</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ΕΛ. ΕΜΦΡ. Φ100/16</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7</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4.4</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ΕΛ. ΕΜΦΡ.  Φ150/16</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4.5</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ΠΕΤΑΛΟΥΔΑ ΜΕ ΧΕΙΡΟΛΑΒΗ ΑΝΟΞΕΙΔ.ΔΙΣΚΟ 80mm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ΠΕΤΑΛΟΥΔΑ ΜΕ ΧΕΙΡΟΛΑΒΗ ΑΝΟΞΕΙΔ.ΔΙΣΚΟ 100mm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4.7</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ΒΑΝΑ ΠΕΤΑΛΟΥΔΑ ΜΕ ΧΕΙΡΟΛΑΒΗ ΑΝΟΞΕΙΔ.ΔΙΣΚΟ 150mm</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Φ40x1''</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Φ50x1''</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4.10</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Φ63x1''</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Φ90x1''</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Φ90x2''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Φ110x1''</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4.14</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Φ110x2''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4.15</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Φ140x2''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Φ160x2''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4.17</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Φ200x2''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4.18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XYT.  ΠΑΡΟΧΗΣ Φ225x2''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w:t>
            </w:r>
          </w:p>
        </w:tc>
        <w:tc>
          <w:tcPr>
            <w:tcW w:w="87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4ΗΣ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45"/>
          <w:jc w:val="center"/>
        </w:trPr>
        <w:tc>
          <w:tcPr>
            <w:tcW w:w="504" w:type="dxa"/>
            <w:tcBorders>
              <w:top w:val="nil"/>
              <w:left w:val="nil"/>
              <w:bottom w:val="nil"/>
              <w:right w:val="nil"/>
            </w:tcBorders>
            <w:shd w:val="clear" w:color="000000" w:fill="FFFF00"/>
            <w:vAlign w:val="center"/>
            <w:hideMark/>
          </w:tcPr>
          <w:p w:rsidR="00B86359" w:rsidRPr="00B86359" w:rsidRDefault="00B86359" w:rsidP="00B86359">
            <w:pPr>
              <w:suppressAutoHyphens w:val="0"/>
              <w:spacing w:after="0"/>
              <w:jc w:val="right"/>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Default="00B86359" w:rsidP="00B86359">
            <w:pPr>
              <w:suppressAutoHyphens w:val="0"/>
              <w:spacing w:after="0"/>
              <w:jc w:val="left"/>
              <w:rPr>
                <w:rFonts w:cs="Times New Roman"/>
                <w:color w:val="000000"/>
                <w:szCs w:val="22"/>
                <w:lang w:val="el-GR" w:eastAsia="el-GR"/>
              </w:rPr>
            </w:pPr>
          </w:p>
          <w:p w:rsidR="00551F2A" w:rsidRDefault="00551F2A" w:rsidP="00B86359">
            <w:pPr>
              <w:suppressAutoHyphens w:val="0"/>
              <w:spacing w:after="0"/>
              <w:jc w:val="left"/>
              <w:rPr>
                <w:rFonts w:cs="Times New Roman"/>
                <w:color w:val="000000"/>
                <w:szCs w:val="22"/>
                <w:lang w:val="el-GR" w:eastAsia="el-GR"/>
              </w:rPr>
            </w:pPr>
          </w:p>
          <w:p w:rsidR="00551F2A" w:rsidRDefault="00551F2A" w:rsidP="00B86359">
            <w:pPr>
              <w:suppressAutoHyphens w:val="0"/>
              <w:spacing w:after="0"/>
              <w:jc w:val="left"/>
              <w:rPr>
                <w:rFonts w:cs="Times New Roman"/>
                <w:color w:val="000000"/>
                <w:szCs w:val="22"/>
                <w:lang w:val="el-GR" w:eastAsia="el-GR"/>
              </w:rPr>
            </w:pPr>
          </w:p>
          <w:p w:rsidR="00551F2A" w:rsidRPr="00B86359" w:rsidRDefault="00551F2A"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B86359">
        <w:trPr>
          <w:trHeight w:val="330"/>
          <w:jc w:val="center"/>
        </w:trPr>
        <w:tc>
          <w:tcPr>
            <w:tcW w:w="10300" w:type="dxa"/>
            <w:gridSpan w:val="6"/>
            <w:tcBorders>
              <w:top w:val="single" w:sz="4" w:space="0" w:color="auto"/>
              <w:left w:val="nil"/>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5η ΟΜΑΔΑ: ΑΝΟΞΕΙΔΩΤΑ ΤΕΜΑΧΙΑ c.p.v:441670000-8</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lastRenderedPageBreak/>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ΠΟΣ.</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5.1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85-105x300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95-115x300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105-125x300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5.4</w:t>
            </w:r>
          </w:p>
        </w:tc>
        <w:tc>
          <w:tcPr>
            <w:tcW w:w="586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115-135x300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5.5</w:t>
            </w:r>
          </w:p>
        </w:tc>
        <w:tc>
          <w:tcPr>
            <w:tcW w:w="586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135-155x300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5.6</w:t>
            </w:r>
          </w:p>
        </w:tc>
        <w:tc>
          <w:tcPr>
            <w:tcW w:w="586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155-175x300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5.7</w:t>
            </w:r>
          </w:p>
        </w:tc>
        <w:tc>
          <w:tcPr>
            <w:tcW w:w="586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ΣΕΛΛΑ ΤΑΧΕΙΑΣ ΕΠΙΣΚΕΥΗΣ 180-200x300 (ΕΝΔΕΙΚΤΙΚΟ ΕΥΡΟΣ)</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5ΗΣ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single" w:sz="8" w:space="0" w:color="auto"/>
              <w:bottom w:val="nil"/>
              <w:right w:val="nil"/>
            </w:tcBorders>
            <w:shd w:val="clear" w:color="000000" w:fill="FFFF00"/>
            <w:vAlign w:val="center"/>
            <w:hideMark/>
          </w:tcPr>
          <w:p w:rsidR="00B86359" w:rsidRPr="00B86359" w:rsidRDefault="00B86359" w:rsidP="00B86359">
            <w:pPr>
              <w:suppressAutoHyphens w:val="0"/>
              <w:spacing w:after="0"/>
              <w:jc w:val="right"/>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w:t>
            </w: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B86359">
        <w:trPr>
          <w:trHeight w:val="330"/>
          <w:jc w:val="center"/>
        </w:trPr>
        <w:tc>
          <w:tcPr>
            <w:tcW w:w="10300" w:type="dxa"/>
            <w:gridSpan w:val="6"/>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6η ΟΜΑΔΑ: ΕΛΑΣΤΙΚΟΙ ΔΑΚΤΥΛΙΟΙ ΚΑΙ ΔΙΑΦΟΡΑ ΥΛΙΚΑ c.p.v:44167000-8, 44115210-4</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ΠΟΣ. </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ΕΛΑΣΤΙΚΟΣ ΔΑΚΤΥΛΙΟΣ ΥΔΡΕΥΣΗΣ Φ63</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ΕΛΑΣΤΙΚΟΣ ΔΑΚΤΥΛΙΟΣ ΥΔΡΕΥΣΗΣ Φ90</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6.3</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ΕΛΑΣΤΙΚΟΣ ΔΑΚΤΥΛΙΟΣ ΥΔΡΕΥΣΗΣ Φ110</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6.4</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ΕΛΑΣΤΙΚΟΣ ΔΑΚΤΥΛΙΟΣ ΥΔΡΕΥΣΗΣ Φ160</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12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6.5</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ΕΛΑΣΤΙΚΟΣ ΔΑΚΤΥΛΙΟΣ ΥΔΡΕΥΣΗΣ  Φ315</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4</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6.6</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ΦΟΥΣΚΑ ΠΛΑΣΤΙΚΗ Φ90</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6.7</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ΦΟΥΣΚΑ ΠΛΑΣΤΙΚΗ Φ120</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6.8</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ΝΗΜΑ LCT 150m</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50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6.9</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ΑΣΕΤΟΝ 1 LIT</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20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6ΗΣ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nil"/>
              <w:bottom w:val="nil"/>
              <w:right w:val="nil"/>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p>
        </w:tc>
        <w:tc>
          <w:tcPr>
            <w:tcW w:w="938"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c>
          <w:tcPr>
            <w:tcW w:w="1366"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r>
      <w:tr w:rsidR="00B86359" w:rsidRPr="006C6B6F" w:rsidTr="00B86359">
        <w:trPr>
          <w:trHeight w:val="330"/>
          <w:jc w:val="center"/>
        </w:trPr>
        <w:tc>
          <w:tcPr>
            <w:tcW w:w="10300" w:type="dxa"/>
            <w:gridSpan w:val="6"/>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7η ΟΜΑΔΑ: ΥΔΡΟΜΕΤΡΑ c.p.v:38411000-9</w:t>
            </w:r>
          </w:p>
        </w:tc>
      </w:tr>
      <w:tr w:rsidR="00B86359" w:rsidRPr="00B86359" w:rsidTr="00405DB9">
        <w:trPr>
          <w:trHeight w:val="54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Α/Α</w:t>
            </w:r>
          </w:p>
        </w:tc>
        <w:tc>
          <w:tcPr>
            <w:tcW w:w="5863"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ΠΕΡΙΓΡΑΦΗ</w:t>
            </w:r>
          </w:p>
        </w:tc>
        <w:tc>
          <w:tcPr>
            <w:tcW w:w="938"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Μ.Μ.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ΠΟΣ. </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ΤΙΜΗ ΜΟΝ.</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b/>
                <w:bCs/>
                <w:color w:val="000000"/>
                <w:sz w:val="18"/>
                <w:szCs w:val="18"/>
                <w:lang w:val="el-GR" w:eastAsia="el-GR"/>
              </w:rPr>
            </w:pPr>
            <w:r w:rsidRPr="00B86359">
              <w:rPr>
                <w:rFonts w:ascii="Arial Narrow" w:hAnsi="Arial Narrow" w:cs="Times New Roman"/>
                <w:b/>
                <w:bCs/>
                <w:color w:val="000000"/>
                <w:sz w:val="18"/>
                <w:szCs w:val="18"/>
                <w:lang w:val="el-GR" w:eastAsia="el-GR"/>
              </w:rPr>
              <w:t xml:space="preserve">ΔΑΠΑΝΗ </w:t>
            </w: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7.1</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ΥΔΡΟΜΕΤΡΑ ΞΗΡΟΥ ΤΥΠΟΥ  1/2</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90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00"/>
          <w:jc w:val="center"/>
        </w:trPr>
        <w:tc>
          <w:tcPr>
            <w:tcW w:w="504" w:type="dxa"/>
            <w:tcBorders>
              <w:top w:val="nil"/>
              <w:left w:val="single" w:sz="4" w:space="0" w:color="auto"/>
              <w:bottom w:val="single" w:sz="4" w:space="0" w:color="auto"/>
              <w:right w:val="single" w:sz="4" w:space="0" w:color="auto"/>
            </w:tcBorders>
            <w:shd w:val="clear" w:color="000000" w:fill="FFFF00"/>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7.2</w:t>
            </w:r>
          </w:p>
        </w:tc>
        <w:tc>
          <w:tcPr>
            <w:tcW w:w="586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left"/>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ΥΔΡΟΜΕΤΡΑ ΞΗΡΟΥ ΤΥΠΟΥ  3/4</w:t>
            </w:r>
          </w:p>
        </w:tc>
        <w:tc>
          <w:tcPr>
            <w:tcW w:w="938"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ΤΕΜ.</w:t>
            </w:r>
          </w:p>
        </w:tc>
        <w:tc>
          <w:tcPr>
            <w:tcW w:w="75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sz w:val="18"/>
                <w:szCs w:val="18"/>
                <w:lang w:val="el-GR" w:eastAsia="el-GR"/>
              </w:rPr>
            </w:pPr>
            <w:r w:rsidRPr="00B86359">
              <w:rPr>
                <w:rFonts w:ascii="Arial Narrow" w:hAnsi="Arial Narrow" w:cs="Times New Roman"/>
                <w:sz w:val="18"/>
                <w:szCs w:val="18"/>
                <w:lang w:val="el-GR" w:eastAsia="el-GR"/>
              </w:rPr>
              <w:t>30</w:t>
            </w:r>
          </w:p>
        </w:tc>
        <w:tc>
          <w:tcPr>
            <w:tcW w:w="873"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1366" w:type="dxa"/>
            <w:tcBorders>
              <w:top w:val="nil"/>
              <w:left w:val="nil"/>
              <w:bottom w:val="single" w:sz="4" w:space="0" w:color="auto"/>
              <w:right w:val="single" w:sz="4" w:space="0" w:color="auto"/>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r>
      <w:tr w:rsidR="00B86359" w:rsidRPr="00B86359" w:rsidTr="00405DB9">
        <w:trPr>
          <w:trHeight w:val="330"/>
          <w:jc w:val="center"/>
        </w:trPr>
        <w:tc>
          <w:tcPr>
            <w:tcW w:w="8934" w:type="dxa"/>
            <w:gridSpan w:val="5"/>
            <w:tcBorders>
              <w:top w:val="single" w:sz="4" w:space="0" w:color="auto"/>
              <w:left w:val="single" w:sz="4" w:space="0" w:color="auto"/>
              <w:bottom w:val="single" w:sz="4" w:space="0" w:color="auto"/>
              <w:right w:val="nil"/>
            </w:tcBorders>
            <w:shd w:val="clear" w:color="000000" w:fill="DDD9C4"/>
            <w:vAlign w:val="center"/>
            <w:hideMark/>
          </w:tcPr>
          <w:p w:rsidR="00B86359" w:rsidRPr="00B86359" w:rsidRDefault="00B86359" w:rsidP="00B86359">
            <w:pPr>
              <w:suppressAutoHyphens w:val="0"/>
              <w:spacing w:after="0"/>
              <w:jc w:val="right"/>
              <w:rPr>
                <w:rFonts w:ascii="Arial Narrow" w:hAnsi="Arial Narrow" w:cs="Times New Roman"/>
                <w:b/>
                <w:bCs/>
                <w:color w:val="000000"/>
                <w:szCs w:val="22"/>
                <w:lang w:val="el-GR" w:eastAsia="el-GR"/>
              </w:rPr>
            </w:pPr>
            <w:r w:rsidRPr="00B86359">
              <w:rPr>
                <w:rFonts w:ascii="Arial Narrow" w:hAnsi="Arial Narrow" w:cs="Times New Roman"/>
                <w:b/>
                <w:bCs/>
                <w:color w:val="000000"/>
                <w:szCs w:val="22"/>
                <w:lang w:val="el-GR" w:eastAsia="el-GR"/>
              </w:rPr>
              <w:t>ΕΠΙΜΕΡΟΥΣ ΣΥΝΟΛΟ 7ΗΣ ΟΜΑΔΑΣ</w:t>
            </w:r>
          </w:p>
        </w:tc>
        <w:tc>
          <w:tcPr>
            <w:tcW w:w="1366" w:type="dxa"/>
            <w:tcBorders>
              <w:top w:val="nil"/>
              <w:left w:val="nil"/>
              <w:bottom w:val="single" w:sz="4" w:space="0" w:color="auto"/>
              <w:right w:val="single" w:sz="4" w:space="0" w:color="auto"/>
            </w:tcBorders>
            <w:shd w:val="clear" w:color="000000" w:fill="DDD9C4"/>
            <w:vAlign w:val="center"/>
            <w:hideMark/>
          </w:tcPr>
          <w:p w:rsidR="00B86359" w:rsidRPr="00B86359" w:rsidRDefault="00B86359" w:rsidP="00B86359">
            <w:pPr>
              <w:suppressAutoHyphens w:val="0"/>
              <w:spacing w:after="0"/>
              <w:jc w:val="center"/>
              <w:rPr>
                <w:rFonts w:ascii="Arial Narrow" w:hAnsi="Arial Narrow" w:cs="Times New Roman"/>
                <w:b/>
                <w:bCs/>
                <w:color w:val="000000"/>
                <w:szCs w:val="22"/>
                <w:lang w:val="el-GR" w:eastAsia="el-GR"/>
              </w:rPr>
            </w:pPr>
          </w:p>
        </w:tc>
      </w:tr>
      <w:tr w:rsidR="00B86359" w:rsidRPr="00B86359" w:rsidTr="00405DB9">
        <w:trPr>
          <w:trHeight w:val="300"/>
          <w:jc w:val="center"/>
        </w:trPr>
        <w:tc>
          <w:tcPr>
            <w:tcW w:w="504"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ascii="Arial Narrow" w:hAnsi="Arial Narrow" w:cs="Times New Roman"/>
                <w:color w:val="000000"/>
                <w:sz w:val="18"/>
                <w:szCs w:val="18"/>
                <w:lang w:val="el-GR" w:eastAsia="el-GR"/>
              </w:rPr>
            </w:pPr>
          </w:p>
        </w:tc>
        <w:tc>
          <w:tcPr>
            <w:tcW w:w="938"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p>
        </w:tc>
        <w:tc>
          <w:tcPr>
            <w:tcW w:w="873"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c>
          <w:tcPr>
            <w:tcW w:w="1366" w:type="dxa"/>
            <w:tcBorders>
              <w:top w:val="nil"/>
              <w:left w:val="nil"/>
              <w:bottom w:val="nil"/>
              <w:right w:val="nil"/>
            </w:tcBorders>
            <w:shd w:val="clear" w:color="000000" w:fill="FFFFFF"/>
            <w:vAlign w:val="center"/>
            <w:hideMark/>
          </w:tcPr>
          <w:p w:rsidR="00B86359" w:rsidRPr="00B86359" w:rsidRDefault="00B86359" w:rsidP="00B86359">
            <w:pPr>
              <w:suppressAutoHyphens w:val="0"/>
              <w:spacing w:after="0"/>
              <w:jc w:val="center"/>
              <w:rPr>
                <w:rFonts w:ascii="Arial Narrow" w:hAnsi="Arial Narrow" w:cs="Times New Roman"/>
                <w:color w:val="000000"/>
                <w:sz w:val="18"/>
                <w:szCs w:val="18"/>
                <w:lang w:val="el-GR" w:eastAsia="el-GR"/>
              </w:rPr>
            </w:pPr>
            <w:r w:rsidRPr="00B86359">
              <w:rPr>
                <w:rFonts w:ascii="Arial Narrow" w:hAnsi="Arial Narrow" w:cs="Times New Roman"/>
                <w:color w:val="000000"/>
                <w:sz w:val="18"/>
                <w:szCs w:val="18"/>
                <w:lang w:val="el-GR" w:eastAsia="el-GR"/>
              </w:rPr>
              <w:t> </w:t>
            </w:r>
          </w:p>
        </w:tc>
      </w:tr>
      <w:tr w:rsidR="00B86359" w:rsidRPr="00B86359" w:rsidTr="00405DB9">
        <w:trPr>
          <w:trHeight w:val="300"/>
          <w:jc w:val="center"/>
        </w:trPr>
        <w:tc>
          <w:tcPr>
            <w:tcW w:w="504"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586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938"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75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left"/>
              <w:rPr>
                <w:rFonts w:cs="Times New Roman"/>
                <w:color w:val="000000"/>
                <w:szCs w:val="22"/>
                <w:lang w:val="el-GR" w:eastAsia="el-GR"/>
              </w:rPr>
            </w:pPr>
          </w:p>
        </w:tc>
        <w:tc>
          <w:tcPr>
            <w:tcW w:w="873"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c>
          <w:tcPr>
            <w:tcW w:w="1366" w:type="dxa"/>
            <w:tcBorders>
              <w:top w:val="nil"/>
              <w:left w:val="nil"/>
              <w:bottom w:val="nil"/>
              <w:right w:val="nil"/>
            </w:tcBorders>
            <w:shd w:val="clear" w:color="auto" w:fill="auto"/>
            <w:vAlign w:val="center"/>
            <w:hideMark/>
          </w:tcPr>
          <w:p w:rsidR="00B86359" w:rsidRPr="00B86359" w:rsidRDefault="00B86359" w:rsidP="00B86359">
            <w:pPr>
              <w:suppressAutoHyphens w:val="0"/>
              <w:spacing w:after="0"/>
              <w:jc w:val="center"/>
              <w:rPr>
                <w:rFonts w:cs="Times New Roman"/>
                <w:color w:val="000000"/>
                <w:szCs w:val="22"/>
                <w:lang w:val="el-GR" w:eastAsia="el-GR"/>
              </w:rPr>
            </w:pPr>
          </w:p>
        </w:tc>
      </w:tr>
      <w:tr w:rsidR="00B86359" w:rsidRPr="006C6B6F" w:rsidTr="00405DB9">
        <w:trPr>
          <w:trHeight w:val="315"/>
          <w:jc w:val="center"/>
        </w:trPr>
        <w:tc>
          <w:tcPr>
            <w:tcW w:w="89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r w:rsidRPr="00B86359">
              <w:rPr>
                <w:rFonts w:ascii="Arial Narrow" w:hAnsi="Arial Narrow" w:cs="Times New Roman"/>
                <w:b/>
                <w:bCs/>
                <w:color w:val="000000"/>
                <w:sz w:val="24"/>
                <w:lang w:val="el-GR" w:eastAsia="el-GR"/>
              </w:rPr>
              <w:t>ΣΥΝΟΛΟ ΠΡΟΜΗΘΕΙΑΣ (1η+2η+3η+4η+5η+6η+7ηομάδα)ΧΩΡΙΣ ΦΠΑ</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p>
        </w:tc>
      </w:tr>
      <w:tr w:rsidR="00B86359" w:rsidRPr="00B86359" w:rsidTr="00405DB9">
        <w:trPr>
          <w:trHeight w:val="315"/>
          <w:jc w:val="center"/>
        </w:trPr>
        <w:tc>
          <w:tcPr>
            <w:tcW w:w="89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r w:rsidRPr="00B86359">
              <w:rPr>
                <w:rFonts w:ascii="Arial Narrow" w:hAnsi="Arial Narrow" w:cs="Times New Roman"/>
                <w:b/>
                <w:bCs/>
                <w:color w:val="000000"/>
                <w:sz w:val="24"/>
                <w:lang w:val="el-GR" w:eastAsia="el-GR"/>
              </w:rPr>
              <w:t>ΦΠΑ</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p>
        </w:tc>
      </w:tr>
      <w:tr w:rsidR="00B86359" w:rsidRPr="00B86359" w:rsidTr="00405DB9">
        <w:trPr>
          <w:trHeight w:val="300"/>
          <w:jc w:val="center"/>
        </w:trPr>
        <w:tc>
          <w:tcPr>
            <w:tcW w:w="89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r w:rsidRPr="00B86359">
              <w:rPr>
                <w:rFonts w:ascii="Arial Narrow" w:hAnsi="Arial Narrow" w:cs="Times New Roman"/>
                <w:b/>
                <w:bCs/>
                <w:color w:val="000000"/>
                <w:sz w:val="24"/>
                <w:lang w:val="el-GR" w:eastAsia="el-GR"/>
              </w:rPr>
              <w:t>ΣΥΝΟΛΟ ΠΡΟΜΗΘΕΙΑΣ ΣΥΜΠΕΡ. ΦΠΑ</w:t>
            </w:r>
          </w:p>
        </w:tc>
        <w:tc>
          <w:tcPr>
            <w:tcW w:w="1366" w:type="dxa"/>
            <w:tcBorders>
              <w:top w:val="nil"/>
              <w:left w:val="nil"/>
              <w:bottom w:val="single" w:sz="4" w:space="0" w:color="auto"/>
              <w:right w:val="single" w:sz="4" w:space="0" w:color="auto"/>
            </w:tcBorders>
            <w:shd w:val="clear" w:color="auto" w:fill="auto"/>
            <w:vAlign w:val="center"/>
            <w:hideMark/>
          </w:tcPr>
          <w:p w:rsidR="00B86359" w:rsidRPr="00B86359" w:rsidRDefault="00B86359" w:rsidP="00B86359">
            <w:pPr>
              <w:suppressAutoHyphens w:val="0"/>
              <w:spacing w:after="0"/>
              <w:jc w:val="right"/>
              <w:rPr>
                <w:rFonts w:ascii="Arial Narrow" w:hAnsi="Arial Narrow" w:cs="Times New Roman"/>
                <w:b/>
                <w:bCs/>
                <w:color w:val="000000"/>
                <w:sz w:val="24"/>
                <w:lang w:val="el-GR" w:eastAsia="el-GR"/>
              </w:rPr>
            </w:pPr>
          </w:p>
        </w:tc>
      </w:tr>
    </w:tbl>
    <w:p w:rsidR="00B73128" w:rsidRPr="00CA16D8" w:rsidRDefault="00B73128" w:rsidP="00E466BB">
      <w:pPr>
        <w:spacing w:line="360" w:lineRule="auto"/>
        <w:rPr>
          <w:rFonts w:asciiTheme="minorHAnsi" w:hAnsiTheme="minorHAnsi"/>
          <w:b/>
          <w:szCs w:val="22"/>
          <w:lang w:val="el-GR"/>
        </w:rPr>
      </w:pP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ΤΟΠΟΣ __________,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 xml:space="preserve">Ο ΠΡΟΣΦΕΡΩΝ </w:t>
      </w:r>
    </w:p>
    <w:p w:rsidR="00E466BB"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ΟΙΚΟΝΟΜΙΚΟΣ ΦΟΡΕΑΣ</w:t>
      </w:r>
    </w:p>
    <w:p w:rsidR="00A60E12" w:rsidRPr="00CA16D8" w:rsidRDefault="00E466BB" w:rsidP="00E466BB">
      <w:pPr>
        <w:spacing w:line="360" w:lineRule="auto"/>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6567B6">
      <w:footerReference w:type="default" r:id="rId11"/>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104" w:rsidRDefault="00933104" w:rsidP="00635DD4">
      <w:pPr>
        <w:spacing w:after="0"/>
      </w:pPr>
      <w:r>
        <w:separator/>
      </w:r>
    </w:p>
  </w:endnote>
  <w:endnote w:type="continuationSeparator" w:id="1">
    <w:p w:rsidR="00933104" w:rsidRDefault="00933104"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933104" w:rsidRDefault="00BE11F9">
        <w:pPr>
          <w:pStyle w:val="af2"/>
          <w:jc w:val="center"/>
        </w:pPr>
        <w:fldSimple w:instr=" PAGE   \* MERGEFORMAT ">
          <w:r w:rsidR="006C6B6F">
            <w:rPr>
              <w:noProof/>
            </w:rPr>
            <w:t>19</w:t>
          </w:r>
        </w:fldSimple>
      </w:p>
    </w:sdtContent>
  </w:sdt>
  <w:p w:rsidR="00933104" w:rsidRDefault="0093310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104" w:rsidRDefault="00933104" w:rsidP="00635DD4">
      <w:pPr>
        <w:spacing w:after="0"/>
      </w:pPr>
      <w:r>
        <w:separator/>
      </w:r>
    </w:p>
  </w:footnote>
  <w:footnote w:type="continuationSeparator" w:id="1">
    <w:p w:rsidR="00933104" w:rsidRDefault="00933104"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7435653"/>
    <w:multiLevelType w:val="hybridMultilevel"/>
    <w:tmpl w:val="8AB613E6"/>
    <w:lvl w:ilvl="0" w:tplc="085AE29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099950D9"/>
    <w:multiLevelType w:val="hybridMultilevel"/>
    <w:tmpl w:val="D7F674A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7">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20C96DA3"/>
    <w:multiLevelType w:val="hybridMultilevel"/>
    <w:tmpl w:val="C3EE1C8C"/>
    <w:lvl w:ilvl="0" w:tplc="D79E57FE">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24454DE"/>
    <w:multiLevelType w:val="hybridMultilevel"/>
    <w:tmpl w:val="42681B82"/>
    <w:lvl w:ilvl="0" w:tplc="D79E57FE">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3C4901D7"/>
    <w:multiLevelType w:val="hybridMultilevel"/>
    <w:tmpl w:val="64662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E413569"/>
    <w:multiLevelType w:val="hybridMultilevel"/>
    <w:tmpl w:val="2750B57A"/>
    <w:lvl w:ilvl="0" w:tplc="D79E57FE">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0FA17BB"/>
    <w:multiLevelType w:val="hybridMultilevel"/>
    <w:tmpl w:val="182C9C78"/>
    <w:lvl w:ilvl="0" w:tplc="D79E57FE">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792E3F53"/>
    <w:multiLevelType w:val="hybridMultilevel"/>
    <w:tmpl w:val="00B8E1D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7"/>
  </w:num>
  <w:num w:numId="4">
    <w:abstractNumId w:val="23"/>
  </w:num>
  <w:num w:numId="5">
    <w:abstractNumId w:val="24"/>
  </w:num>
  <w:num w:numId="6">
    <w:abstractNumId w:val="14"/>
  </w:num>
  <w:num w:numId="7">
    <w:abstractNumId w:val="35"/>
  </w:num>
  <w:num w:numId="8">
    <w:abstractNumId w:val="11"/>
  </w:num>
  <w:num w:numId="9">
    <w:abstractNumId w:val="33"/>
  </w:num>
  <w:num w:numId="10">
    <w:abstractNumId w:val="38"/>
  </w:num>
  <w:num w:numId="11">
    <w:abstractNumId w:val="19"/>
  </w:num>
  <w:num w:numId="12">
    <w:abstractNumId w:val="40"/>
  </w:num>
  <w:num w:numId="13">
    <w:abstractNumId w:val="22"/>
  </w:num>
  <w:num w:numId="14">
    <w:abstractNumId w:val="12"/>
  </w:num>
  <w:num w:numId="15">
    <w:abstractNumId w:val="26"/>
  </w:num>
  <w:num w:numId="16">
    <w:abstractNumId w:val="17"/>
  </w:num>
  <w:num w:numId="17">
    <w:abstractNumId w:val="16"/>
  </w:num>
  <w:num w:numId="18">
    <w:abstractNumId w:val="44"/>
  </w:num>
  <w:num w:numId="19">
    <w:abstractNumId w:val="29"/>
  </w:num>
  <w:num w:numId="20">
    <w:abstractNumId w:val="32"/>
  </w:num>
  <w:num w:numId="21">
    <w:abstractNumId w:val="25"/>
  </w:num>
  <w:num w:numId="22">
    <w:abstractNumId w:val="42"/>
  </w:num>
  <w:num w:numId="23">
    <w:abstractNumId w:val="27"/>
  </w:num>
  <w:num w:numId="24">
    <w:abstractNumId w:val="18"/>
  </w:num>
  <w:num w:numId="25">
    <w:abstractNumId w:val="30"/>
  </w:num>
  <w:num w:numId="26">
    <w:abstractNumId w:val="41"/>
  </w:num>
  <w:num w:numId="27">
    <w:abstractNumId w:val="45"/>
  </w:num>
  <w:num w:numId="28">
    <w:abstractNumId w:val="39"/>
  </w:num>
  <w:num w:numId="29">
    <w:abstractNumId w:val="31"/>
  </w:num>
  <w:num w:numId="30">
    <w:abstractNumId w:val="28"/>
  </w:num>
  <w:num w:numId="31">
    <w:abstractNumId w:val="43"/>
  </w:num>
  <w:num w:numId="32">
    <w:abstractNumId w:val="34"/>
  </w:num>
  <w:num w:numId="33">
    <w:abstractNumId w:val="36"/>
  </w:num>
  <w:num w:numId="34">
    <w:abstractNumId w:val="20"/>
  </w:num>
  <w:num w:numId="35">
    <w:abstractNumId w:val="21"/>
  </w:num>
  <w:num w:numId="36">
    <w:abstractNumId w:val="13"/>
  </w:num>
  <w:num w:numId="37">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10"/>
  <w:displayHorizontalDrawingGridEvery w:val="2"/>
  <w:characterSpacingControl w:val="doNotCompress"/>
  <w:hdrShapeDefaults>
    <o:shapedefaults v:ext="edit" spidmax="217089"/>
  </w:hdrShapeDefaults>
  <w:footnotePr>
    <w:footnote w:id="0"/>
    <w:footnote w:id="1"/>
  </w:footnotePr>
  <w:endnotePr>
    <w:endnote w:id="0"/>
    <w:endnote w:id="1"/>
  </w:endnotePr>
  <w:compat/>
  <w:rsids>
    <w:rsidRoot w:val="00635DD4"/>
    <w:rsid w:val="00000A36"/>
    <w:rsid w:val="000018CF"/>
    <w:rsid w:val="000031DE"/>
    <w:rsid w:val="00003348"/>
    <w:rsid w:val="00003887"/>
    <w:rsid w:val="00003C91"/>
    <w:rsid w:val="0000416D"/>
    <w:rsid w:val="000048B4"/>
    <w:rsid w:val="00005997"/>
    <w:rsid w:val="00006639"/>
    <w:rsid w:val="000066FB"/>
    <w:rsid w:val="00007043"/>
    <w:rsid w:val="00007872"/>
    <w:rsid w:val="000102D0"/>
    <w:rsid w:val="0001081B"/>
    <w:rsid w:val="00010F47"/>
    <w:rsid w:val="00013F2D"/>
    <w:rsid w:val="00014091"/>
    <w:rsid w:val="000147F0"/>
    <w:rsid w:val="00021493"/>
    <w:rsid w:val="000254B5"/>
    <w:rsid w:val="00025967"/>
    <w:rsid w:val="00035A9D"/>
    <w:rsid w:val="00036988"/>
    <w:rsid w:val="00036E00"/>
    <w:rsid w:val="00036FC5"/>
    <w:rsid w:val="000371C4"/>
    <w:rsid w:val="000407A6"/>
    <w:rsid w:val="00044F96"/>
    <w:rsid w:val="000461A7"/>
    <w:rsid w:val="00047E72"/>
    <w:rsid w:val="00051854"/>
    <w:rsid w:val="00052309"/>
    <w:rsid w:val="00052BA0"/>
    <w:rsid w:val="00054CE6"/>
    <w:rsid w:val="00062496"/>
    <w:rsid w:val="00063AE5"/>
    <w:rsid w:val="00063F4D"/>
    <w:rsid w:val="00073B43"/>
    <w:rsid w:val="0007742F"/>
    <w:rsid w:val="0008189C"/>
    <w:rsid w:val="00081DDE"/>
    <w:rsid w:val="00083770"/>
    <w:rsid w:val="00083EB6"/>
    <w:rsid w:val="00085F13"/>
    <w:rsid w:val="00086384"/>
    <w:rsid w:val="000866D2"/>
    <w:rsid w:val="000874E4"/>
    <w:rsid w:val="00087FC4"/>
    <w:rsid w:val="00095CBF"/>
    <w:rsid w:val="00096A20"/>
    <w:rsid w:val="00097CD8"/>
    <w:rsid w:val="00097D35"/>
    <w:rsid w:val="00097ECD"/>
    <w:rsid w:val="000A02BB"/>
    <w:rsid w:val="000A59AF"/>
    <w:rsid w:val="000A689A"/>
    <w:rsid w:val="000A7612"/>
    <w:rsid w:val="000A7D08"/>
    <w:rsid w:val="000B0A3D"/>
    <w:rsid w:val="000B2DED"/>
    <w:rsid w:val="000B561E"/>
    <w:rsid w:val="000B572F"/>
    <w:rsid w:val="000B6CB7"/>
    <w:rsid w:val="000C2D54"/>
    <w:rsid w:val="000C416E"/>
    <w:rsid w:val="000C46FC"/>
    <w:rsid w:val="000C47DE"/>
    <w:rsid w:val="000C4930"/>
    <w:rsid w:val="000C5D72"/>
    <w:rsid w:val="000C6E8C"/>
    <w:rsid w:val="000D1965"/>
    <w:rsid w:val="000E0FE9"/>
    <w:rsid w:val="000E3D89"/>
    <w:rsid w:val="000E48C6"/>
    <w:rsid w:val="000E516E"/>
    <w:rsid w:val="000E5689"/>
    <w:rsid w:val="000E612D"/>
    <w:rsid w:val="000E61CB"/>
    <w:rsid w:val="000E700F"/>
    <w:rsid w:val="000E7FF9"/>
    <w:rsid w:val="000F06B2"/>
    <w:rsid w:val="000F09D0"/>
    <w:rsid w:val="000F16B9"/>
    <w:rsid w:val="000F3B9D"/>
    <w:rsid w:val="000F46AC"/>
    <w:rsid w:val="000F58FA"/>
    <w:rsid w:val="000F63F8"/>
    <w:rsid w:val="000F6D68"/>
    <w:rsid w:val="000F7C45"/>
    <w:rsid w:val="00101434"/>
    <w:rsid w:val="00105895"/>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3651C"/>
    <w:rsid w:val="00142D4F"/>
    <w:rsid w:val="00144916"/>
    <w:rsid w:val="00146BA7"/>
    <w:rsid w:val="00150865"/>
    <w:rsid w:val="00151521"/>
    <w:rsid w:val="001526C9"/>
    <w:rsid w:val="0015379D"/>
    <w:rsid w:val="00153E07"/>
    <w:rsid w:val="00156C24"/>
    <w:rsid w:val="0016126D"/>
    <w:rsid w:val="00163CB5"/>
    <w:rsid w:val="00164984"/>
    <w:rsid w:val="00170803"/>
    <w:rsid w:val="001708AE"/>
    <w:rsid w:val="00171F3A"/>
    <w:rsid w:val="00176952"/>
    <w:rsid w:val="00176DA7"/>
    <w:rsid w:val="0017737F"/>
    <w:rsid w:val="0017784E"/>
    <w:rsid w:val="0018046D"/>
    <w:rsid w:val="0018287D"/>
    <w:rsid w:val="00184877"/>
    <w:rsid w:val="00184EBE"/>
    <w:rsid w:val="00187C7E"/>
    <w:rsid w:val="00187EB5"/>
    <w:rsid w:val="0019054F"/>
    <w:rsid w:val="001919D2"/>
    <w:rsid w:val="001933BF"/>
    <w:rsid w:val="0019414E"/>
    <w:rsid w:val="00194EC8"/>
    <w:rsid w:val="00197245"/>
    <w:rsid w:val="001A0030"/>
    <w:rsid w:val="001A063E"/>
    <w:rsid w:val="001A0B00"/>
    <w:rsid w:val="001A0FC3"/>
    <w:rsid w:val="001A1015"/>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B6E4F"/>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2C11"/>
    <w:rsid w:val="00203674"/>
    <w:rsid w:val="0020510F"/>
    <w:rsid w:val="0020687E"/>
    <w:rsid w:val="00207202"/>
    <w:rsid w:val="002109F3"/>
    <w:rsid w:val="00211115"/>
    <w:rsid w:val="00213F94"/>
    <w:rsid w:val="002150D3"/>
    <w:rsid w:val="00215FB7"/>
    <w:rsid w:val="002173AE"/>
    <w:rsid w:val="00220593"/>
    <w:rsid w:val="00221518"/>
    <w:rsid w:val="00223670"/>
    <w:rsid w:val="00223D5E"/>
    <w:rsid w:val="00224EA9"/>
    <w:rsid w:val="00225443"/>
    <w:rsid w:val="002307B5"/>
    <w:rsid w:val="00236EA4"/>
    <w:rsid w:val="00242EAB"/>
    <w:rsid w:val="002437A4"/>
    <w:rsid w:val="0024548D"/>
    <w:rsid w:val="00246B93"/>
    <w:rsid w:val="0025066F"/>
    <w:rsid w:val="00250770"/>
    <w:rsid w:val="00251968"/>
    <w:rsid w:val="00251EA1"/>
    <w:rsid w:val="00252ABF"/>
    <w:rsid w:val="00254EC5"/>
    <w:rsid w:val="00256456"/>
    <w:rsid w:val="002565BC"/>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4C20"/>
    <w:rsid w:val="00274EFE"/>
    <w:rsid w:val="00275BFE"/>
    <w:rsid w:val="00276A77"/>
    <w:rsid w:val="00276C2E"/>
    <w:rsid w:val="00276C63"/>
    <w:rsid w:val="00277572"/>
    <w:rsid w:val="002800C4"/>
    <w:rsid w:val="00280DE7"/>
    <w:rsid w:val="00281C5E"/>
    <w:rsid w:val="002822EA"/>
    <w:rsid w:val="00290925"/>
    <w:rsid w:val="002927E3"/>
    <w:rsid w:val="00292C14"/>
    <w:rsid w:val="00292C77"/>
    <w:rsid w:val="00293459"/>
    <w:rsid w:val="00295167"/>
    <w:rsid w:val="002952F3"/>
    <w:rsid w:val="002956C3"/>
    <w:rsid w:val="002959BC"/>
    <w:rsid w:val="00297571"/>
    <w:rsid w:val="002978F8"/>
    <w:rsid w:val="002A1B38"/>
    <w:rsid w:val="002A1DE9"/>
    <w:rsid w:val="002A3EED"/>
    <w:rsid w:val="002A5D52"/>
    <w:rsid w:val="002B0866"/>
    <w:rsid w:val="002B1D23"/>
    <w:rsid w:val="002B35BE"/>
    <w:rsid w:val="002B4E0B"/>
    <w:rsid w:val="002B7469"/>
    <w:rsid w:val="002B76FC"/>
    <w:rsid w:val="002C2B1C"/>
    <w:rsid w:val="002C2F95"/>
    <w:rsid w:val="002D2DA3"/>
    <w:rsid w:val="002D37D2"/>
    <w:rsid w:val="002D6031"/>
    <w:rsid w:val="002E0C6C"/>
    <w:rsid w:val="002E0D59"/>
    <w:rsid w:val="002E1AE5"/>
    <w:rsid w:val="002E42ED"/>
    <w:rsid w:val="002E4A65"/>
    <w:rsid w:val="002E5AB1"/>
    <w:rsid w:val="002E7C78"/>
    <w:rsid w:val="002F083A"/>
    <w:rsid w:val="002F1291"/>
    <w:rsid w:val="002F1E57"/>
    <w:rsid w:val="002F59F8"/>
    <w:rsid w:val="002F613E"/>
    <w:rsid w:val="002F6B20"/>
    <w:rsid w:val="002F6F9D"/>
    <w:rsid w:val="0030174C"/>
    <w:rsid w:val="00311199"/>
    <w:rsid w:val="00311755"/>
    <w:rsid w:val="00311D94"/>
    <w:rsid w:val="0031369D"/>
    <w:rsid w:val="0031462D"/>
    <w:rsid w:val="0031784A"/>
    <w:rsid w:val="003178AD"/>
    <w:rsid w:val="00320111"/>
    <w:rsid w:val="00320AB1"/>
    <w:rsid w:val="00321B46"/>
    <w:rsid w:val="00321C72"/>
    <w:rsid w:val="0032251B"/>
    <w:rsid w:val="003237F5"/>
    <w:rsid w:val="003240C2"/>
    <w:rsid w:val="003275DA"/>
    <w:rsid w:val="003279B4"/>
    <w:rsid w:val="00327A43"/>
    <w:rsid w:val="00327BEB"/>
    <w:rsid w:val="003327B9"/>
    <w:rsid w:val="00336A2C"/>
    <w:rsid w:val="00341252"/>
    <w:rsid w:val="00341299"/>
    <w:rsid w:val="00341FC6"/>
    <w:rsid w:val="0034206A"/>
    <w:rsid w:val="003444FA"/>
    <w:rsid w:val="003453C7"/>
    <w:rsid w:val="003465EF"/>
    <w:rsid w:val="003468A5"/>
    <w:rsid w:val="003468AB"/>
    <w:rsid w:val="0035496E"/>
    <w:rsid w:val="00361703"/>
    <w:rsid w:val="00363C71"/>
    <w:rsid w:val="00364E0C"/>
    <w:rsid w:val="00365B9B"/>
    <w:rsid w:val="00366FD5"/>
    <w:rsid w:val="00367532"/>
    <w:rsid w:val="00367779"/>
    <w:rsid w:val="0037198C"/>
    <w:rsid w:val="0037270B"/>
    <w:rsid w:val="00374E07"/>
    <w:rsid w:val="00376A3B"/>
    <w:rsid w:val="003773C3"/>
    <w:rsid w:val="00377672"/>
    <w:rsid w:val="00377F40"/>
    <w:rsid w:val="00380A03"/>
    <w:rsid w:val="00386A5D"/>
    <w:rsid w:val="00390706"/>
    <w:rsid w:val="003914D1"/>
    <w:rsid w:val="003918A8"/>
    <w:rsid w:val="00391FDF"/>
    <w:rsid w:val="00392B26"/>
    <w:rsid w:val="00394E6A"/>
    <w:rsid w:val="00395D2D"/>
    <w:rsid w:val="003A0736"/>
    <w:rsid w:val="003A0791"/>
    <w:rsid w:val="003A0EFD"/>
    <w:rsid w:val="003A25C8"/>
    <w:rsid w:val="003A2EB3"/>
    <w:rsid w:val="003A325B"/>
    <w:rsid w:val="003A37C2"/>
    <w:rsid w:val="003A4A66"/>
    <w:rsid w:val="003B10B7"/>
    <w:rsid w:val="003B2AC5"/>
    <w:rsid w:val="003B43B7"/>
    <w:rsid w:val="003C0940"/>
    <w:rsid w:val="003C4632"/>
    <w:rsid w:val="003C5B33"/>
    <w:rsid w:val="003C626F"/>
    <w:rsid w:val="003C73A2"/>
    <w:rsid w:val="003D0D8B"/>
    <w:rsid w:val="003D1983"/>
    <w:rsid w:val="003D3A56"/>
    <w:rsid w:val="003D557F"/>
    <w:rsid w:val="003D6DD5"/>
    <w:rsid w:val="003E3CC2"/>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23FC"/>
    <w:rsid w:val="004030CF"/>
    <w:rsid w:val="00403408"/>
    <w:rsid w:val="0040435B"/>
    <w:rsid w:val="004045F5"/>
    <w:rsid w:val="00405853"/>
    <w:rsid w:val="00405DB9"/>
    <w:rsid w:val="00407B81"/>
    <w:rsid w:val="004103E8"/>
    <w:rsid w:val="004106E7"/>
    <w:rsid w:val="0041264B"/>
    <w:rsid w:val="00412CA0"/>
    <w:rsid w:val="004167DA"/>
    <w:rsid w:val="0041771A"/>
    <w:rsid w:val="00420C7F"/>
    <w:rsid w:val="00424A9F"/>
    <w:rsid w:val="0042570B"/>
    <w:rsid w:val="004329C5"/>
    <w:rsid w:val="0043369D"/>
    <w:rsid w:val="00434DAA"/>
    <w:rsid w:val="0043529E"/>
    <w:rsid w:val="004355B5"/>
    <w:rsid w:val="00436BF9"/>
    <w:rsid w:val="0043781B"/>
    <w:rsid w:val="004378BE"/>
    <w:rsid w:val="00441CC2"/>
    <w:rsid w:val="00444D28"/>
    <w:rsid w:val="00445B72"/>
    <w:rsid w:val="004476E9"/>
    <w:rsid w:val="00451626"/>
    <w:rsid w:val="004520C6"/>
    <w:rsid w:val="0045387E"/>
    <w:rsid w:val="00453A34"/>
    <w:rsid w:val="004601D8"/>
    <w:rsid w:val="00461A72"/>
    <w:rsid w:val="00461AE7"/>
    <w:rsid w:val="00461D96"/>
    <w:rsid w:val="00461FF0"/>
    <w:rsid w:val="00461FF7"/>
    <w:rsid w:val="00462593"/>
    <w:rsid w:val="00464C3E"/>
    <w:rsid w:val="00467B59"/>
    <w:rsid w:val="00470C7B"/>
    <w:rsid w:val="00470EF2"/>
    <w:rsid w:val="004719F8"/>
    <w:rsid w:val="00474D0F"/>
    <w:rsid w:val="004778F9"/>
    <w:rsid w:val="00484EBE"/>
    <w:rsid w:val="00493A24"/>
    <w:rsid w:val="00494C88"/>
    <w:rsid w:val="00495BB2"/>
    <w:rsid w:val="004A229B"/>
    <w:rsid w:val="004A22AC"/>
    <w:rsid w:val="004A2C6E"/>
    <w:rsid w:val="004A43AE"/>
    <w:rsid w:val="004A4C52"/>
    <w:rsid w:val="004A526A"/>
    <w:rsid w:val="004A5F5E"/>
    <w:rsid w:val="004B0A81"/>
    <w:rsid w:val="004B42CF"/>
    <w:rsid w:val="004B5BEE"/>
    <w:rsid w:val="004C15C4"/>
    <w:rsid w:val="004C4109"/>
    <w:rsid w:val="004C64B1"/>
    <w:rsid w:val="004D1C69"/>
    <w:rsid w:val="004D281E"/>
    <w:rsid w:val="004D2F7A"/>
    <w:rsid w:val="004D3695"/>
    <w:rsid w:val="004D4C60"/>
    <w:rsid w:val="004E1009"/>
    <w:rsid w:val="004E1465"/>
    <w:rsid w:val="004E151F"/>
    <w:rsid w:val="004E165B"/>
    <w:rsid w:val="004E19A7"/>
    <w:rsid w:val="004E256D"/>
    <w:rsid w:val="004E6F60"/>
    <w:rsid w:val="004E7007"/>
    <w:rsid w:val="004F14EC"/>
    <w:rsid w:val="004F176D"/>
    <w:rsid w:val="004F3262"/>
    <w:rsid w:val="004F4030"/>
    <w:rsid w:val="004F4DE4"/>
    <w:rsid w:val="004F7644"/>
    <w:rsid w:val="00501FE9"/>
    <w:rsid w:val="005022DF"/>
    <w:rsid w:val="00502AD8"/>
    <w:rsid w:val="00504528"/>
    <w:rsid w:val="0050479D"/>
    <w:rsid w:val="005069F4"/>
    <w:rsid w:val="00507581"/>
    <w:rsid w:val="0051009D"/>
    <w:rsid w:val="00510224"/>
    <w:rsid w:val="0051049E"/>
    <w:rsid w:val="00513793"/>
    <w:rsid w:val="0051661E"/>
    <w:rsid w:val="00516A2B"/>
    <w:rsid w:val="00517249"/>
    <w:rsid w:val="00520D54"/>
    <w:rsid w:val="0052109F"/>
    <w:rsid w:val="00522384"/>
    <w:rsid w:val="00523648"/>
    <w:rsid w:val="0052430B"/>
    <w:rsid w:val="00525B62"/>
    <w:rsid w:val="00526882"/>
    <w:rsid w:val="005274A5"/>
    <w:rsid w:val="005319BB"/>
    <w:rsid w:val="00531D87"/>
    <w:rsid w:val="00532A1D"/>
    <w:rsid w:val="00532EE2"/>
    <w:rsid w:val="005351FD"/>
    <w:rsid w:val="00540493"/>
    <w:rsid w:val="00540B7B"/>
    <w:rsid w:val="00541282"/>
    <w:rsid w:val="00541B94"/>
    <w:rsid w:val="00542C46"/>
    <w:rsid w:val="0054362D"/>
    <w:rsid w:val="0054384D"/>
    <w:rsid w:val="00545B44"/>
    <w:rsid w:val="005505CC"/>
    <w:rsid w:val="00550C99"/>
    <w:rsid w:val="00551F2A"/>
    <w:rsid w:val="0055243A"/>
    <w:rsid w:val="0055293F"/>
    <w:rsid w:val="00552D6B"/>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95E40"/>
    <w:rsid w:val="005A0FC7"/>
    <w:rsid w:val="005A2C1A"/>
    <w:rsid w:val="005A6905"/>
    <w:rsid w:val="005B1C4E"/>
    <w:rsid w:val="005B576D"/>
    <w:rsid w:val="005B588C"/>
    <w:rsid w:val="005B62C4"/>
    <w:rsid w:val="005B6CC3"/>
    <w:rsid w:val="005B6E48"/>
    <w:rsid w:val="005C0AD5"/>
    <w:rsid w:val="005C118C"/>
    <w:rsid w:val="005C1B8F"/>
    <w:rsid w:val="005C1FB1"/>
    <w:rsid w:val="005C245F"/>
    <w:rsid w:val="005C30D7"/>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5746"/>
    <w:rsid w:val="00606E17"/>
    <w:rsid w:val="006072FF"/>
    <w:rsid w:val="006077B0"/>
    <w:rsid w:val="00612F08"/>
    <w:rsid w:val="00614F6D"/>
    <w:rsid w:val="0061617A"/>
    <w:rsid w:val="00621002"/>
    <w:rsid w:val="00624A57"/>
    <w:rsid w:val="00625128"/>
    <w:rsid w:val="00626AF9"/>
    <w:rsid w:val="0063073A"/>
    <w:rsid w:val="00630943"/>
    <w:rsid w:val="0063186C"/>
    <w:rsid w:val="00631DF7"/>
    <w:rsid w:val="006346A6"/>
    <w:rsid w:val="0063578F"/>
    <w:rsid w:val="00635DD4"/>
    <w:rsid w:val="00636C02"/>
    <w:rsid w:val="00637962"/>
    <w:rsid w:val="00640DAA"/>
    <w:rsid w:val="00642722"/>
    <w:rsid w:val="006435B7"/>
    <w:rsid w:val="006437E7"/>
    <w:rsid w:val="00643E79"/>
    <w:rsid w:val="00644883"/>
    <w:rsid w:val="0065006C"/>
    <w:rsid w:val="006567B6"/>
    <w:rsid w:val="00656A1F"/>
    <w:rsid w:val="00656ADD"/>
    <w:rsid w:val="00662A43"/>
    <w:rsid w:val="006643D2"/>
    <w:rsid w:val="00665D1D"/>
    <w:rsid w:val="00667667"/>
    <w:rsid w:val="00672B16"/>
    <w:rsid w:val="00673C7C"/>
    <w:rsid w:val="00674931"/>
    <w:rsid w:val="006779C8"/>
    <w:rsid w:val="006811F7"/>
    <w:rsid w:val="00681D27"/>
    <w:rsid w:val="00682EC0"/>
    <w:rsid w:val="00683E75"/>
    <w:rsid w:val="0068658D"/>
    <w:rsid w:val="00690534"/>
    <w:rsid w:val="0069180D"/>
    <w:rsid w:val="006921CC"/>
    <w:rsid w:val="006934D3"/>
    <w:rsid w:val="0069388E"/>
    <w:rsid w:val="00695B4C"/>
    <w:rsid w:val="006A182A"/>
    <w:rsid w:val="006A20EA"/>
    <w:rsid w:val="006A3040"/>
    <w:rsid w:val="006A4CAF"/>
    <w:rsid w:val="006A59D4"/>
    <w:rsid w:val="006C0919"/>
    <w:rsid w:val="006C6B6F"/>
    <w:rsid w:val="006C7585"/>
    <w:rsid w:val="006D1594"/>
    <w:rsid w:val="006D4A74"/>
    <w:rsid w:val="006D5F29"/>
    <w:rsid w:val="006D6F66"/>
    <w:rsid w:val="006D75A8"/>
    <w:rsid w:val="006E0CA1"/>
    <w:rsid w:val="006E2A1A"/>
    <w:rsid w:val="006E3837"/>
    <w:rsid w:val="006E4A84"/>
    <w:rsid w:val="006E5CB0"/>
    <w:rsid w:val="006E5E0B"/>
    <w:rsid w:val="006E7F14"/>
    <w:rsid w:val="006F0136"/>
    <w:rsid w:val="006F71B6"/>
    <w:rsid w:val="0070185C"/>
    <w:rsid w:val="00702D7E"/>
    <w:rsid w:val="00705A18"/>
    <w:rsid w:val="007063CE"/>
    <w:rsid w:val="007063E7"/>
    <w:rsid w:val="00707327"/>
    <w:rsid w:val="00707424"/>
    <w:rsid w:val="00711906"/>
    <w:rsid w:val="0071200F"/>
    <w:rsid w:val="00712C13"/>
    <w:rsid w:val="00713705"/>
    <w:rsid w:val="00715875"/>
    <w:rsid w:val="00716439"/>
    <w:rsid w:val="00717341"/>
    <w:rsid w:val="00717D5F"/>
    <w:rsid w:val="007234D6"/>
    <w:rsid w:val="0072376B"/>
    <w:rsid w:val="00723ADF"/>
    <w:rsid w:val="007256A2"/>
    <w:rsid w:val="00731F8C"/>
    <w:rsid w:val="00732A2A"/>
    <w:rsid w:val="0073333A"/>
    <w:rsid w:val="007349DD"/>
    <w:rsid w:val="00737D21"/>
    <w:rsid w:val="00742273"/>
    <w:rsid w:val="00742333"/>
    <w:rsid w:val="00742809"/>
    <w:rsid w:val="00743658"/>
    <w:rsid w:val="007438F7"/>
    <w:rsid w:val="00744AD3"/>
    <w:rsid w:val="00746766"/>
    <w:rsid w:val="00750786"/>
    <w:rsid w:val="00751E7B"/>
    <w:rsid w:val="00757EE6"/>
    <w:rsid w:val="007601FD"/>
    <w:rsid w:val="007637CE"/>
    <w:rsid w:val="007637E3"/>
    <w:rsid w:val="00764FC2"/>
    <w:rsid w:val="00770105"/>
    <w:rsid w:val="0077217F"/>
    <w:rsid w:val="00772257"/>
    <w:rsid w:val="00774943"/>
    <w:rsid w:val="00774CE2"/>
    <w:rsid w:val="00774D7A"/>
    <w:rsid w:val="0077511C"/>
    <w:rsid w:val="00777C40"/>
    <w:rsid w:val="007801DD"/>
    <w:rsid w:val="00780740"/>
    <w:rsid w:val="00780BBB"/>
    <w:rsid w:val="00781903"/>
    <w:rsid w:val="00782186"/>
    <w:rsid w:val="00790B29"/>
    <w:rsid w:val="007919D1"/>
    <w:rsid w:val="00792A52"/>
    <w:rsid w:val="00795331"/>
    <w:rsid w:val="00795869"/>
    <w:rsid w:val="0079610B"/>
    <w:rsid w:val="00797403"/>
    <w:rsid w:val="007A1C8D"/>
    <w:rsid w:val="007A349E"/>
    <w:rsid w:val="007A5830"/>
    <w:rsid w:val="007B1E7D"/>
    <w:rsid w:val="007B1EB9"/>
    <w:rsid w:val="007B41C7"/>
    <w:rsid w:val="007B4DAA"/>
    <w:rsid w:val="007B7C73"/>
    <w:rsid w:val="007B7E2D"/>
    <w:rsid w:val="007C1F23"/>
    <w:rsid w:val="007D323D"/>
    <w:rsid w:val="007D3745"/>
    <w:rsid w:val="007D6541"/>
    <w:rsid w:val="007D6EB8"/>
    <w:rsid w:val="007D7E67"/>
    <w:rsid w:val="007E0D71"/>
    <w:rsid w:val="007E20A6"/>
    <w:rsid w:val="007E25CF"/>
    <w:rsid w:val="007E60CF"/>
    <w:rsid w:val="007E611D"/>
    <w:rsid w:val="007E6884"/>
    <w:rsid w:val="007E70B6"/>
    <w:rsid w:val="007F029D"/>
    <w:rsid w:val="007F3F87"/>
    <w:rsid w:val="007F4460"/>
    <w:rsid w:val="007F5FE1"/>
    <w:rsid w:val="007F7D2B"/>
    <w:rsid w:val="00800AB7"/>
    <w:rsid w:val="00802032"/>
    <w:rsid w:val="0080274A"/>
    <w:rsid w:val="00803C9D"/>
    <w:rsid w:val="00805BF0"/>
    <w:rsid w:val="00812026"/>
    <w:rsid w:val="008205C2"/>
    <w:rsid w:val="00820845"/>
    <w:rsid w:val="00823647"/>
    <w:rsid w:val="00826A87"/>
    <w:rsid w:val="0083166E"/>
    <w:rsid w:val="0083210D"/>
    <w:rsid w:val="0083362E"/>
    <w:rsid w:val="0083516B"/>
    <w:rsid w:val="00835C33"/>
    <w:rsid w:val="0083780A"/>
    <w:rsid w:val="00844D03"/>
    <w:rsid w:val="0084620C"/>
    <w:rsid w:val="0084622F"/>
    <w:rsid w:val="00846871"/>
    <w:rsid w:val="008503E8"/>
    <w:rsid w:val="0085235C"/>
    <w:rsid w:val="00855F49"/>
    <w:rsid w:val="00856CD8"/>
    <w:rsid w:val="008610BD"/>
    <w:rsid w:val="00861114"/>
    <w:rsid w:val="00861BA7"/>
    <w:rsid w:val="00863567"/>
    <w:rsid w:val="008635BF"/>
    <w:rsid w:val="00867713"/>
    <w:rsid w:val="00871D42"/>
    <w:rsid w:val="0087202D"/>
    <w:rsid w:val="00873C67"/>
    <w:rsid w:val="008758A2"/>
    <w:rsid w:val="00875BA1"/>
    <w:rsid w:val="00876429"/>
    <w:rsid w:val="008771D1"/>
    <w:rsid w:val="00881F58"/>
    <w:rsid w:val="00882254"/>
    <w:rsid w:val="00883A2E"/>
    <w:rsid w:val="00892DC0"/>
    <w:rsid w:val="00892F29"/>
    <w:rsid w:val="00896611"/>
    <w:rsid w:val="008966B6"/>
    <w:rsid w:val="008A1B28"/>
    <w:rsid w:val="008A1C83"/>
    <w:rsid w:val="008A286E"/>
    <w:rsid w:val="008A44B2"/>
    <w:rsid w:val="008A6A9A"/>
    <w:rsid w:val="008A72ED"/>
    <w:rsid w:val="008B0967"/>
    <w:rsid w:val="008B2441"/>
    <w:rsid w:val="008B3C1F"/>
    <w:rsid w:val="008B46A9"/>
    <w:rsid w:val="008B47ED"/>
    <w:rsid w:val="008B492A"/>
    <w:rsid w:val="008B5FAB"/>
    <w:rsid w:val="008B604F"/>
    <w:rsid w:val="008C0FED"/>
    <w:rsid w:val="008C20C0"/>
    <w:rsid w:val="008C4850"/>
    <w:rsid w:val="008C4C6F"/>
    <w:rsid w:val="008D1116"/>
    <w:rsid w:val="008D3AE8"/>
    <w:rsid w:val="008D4B63"/>
    <w:rsid w:val="008D694E"/>
    <w:rsid w:val="008D6C63"/>
    <w:rsid w:val="008E219E"/>
    <w:rsid w:val="008E5C79"/>
    <w:rsid w:val="008E6E87"/>
    <w:rsid w:val="008E7281"/>
    <w:rsid w:val="008E74FC"/>
    <w:rsid w:val="008E7E45"/>
    <w:rsid w:val="008F328F"/>
    <w:rsid w:val="008F3D2E"/>
    <w:rsid w:val="008F4B64"/>
    <w:rsid w:val="008F596F"/>
    <w:rsid w:val="00901CB8"/>
    <w:rsid w:val="00904E79"/>
    <w:rsid w:val="00906813"/>
    <w:rsid w:val="00906B91"/>
    <w:rsid w:val="009120B8"/>
    <w:rsid w:val="00912FE0"/>
    <w:rsid w:val="0091364A"/>
    <w:rsid w:val="009202A3"/>
    <w:rsid w:val="00920550"/>
    <w:rsid w:val="009220EA"/>
    <w:rsid w:val="00924A9E"/>
    <w:rsid w:val="009251A4"/>
    <w:rsid w:val="0093096D"/>
    <w:rsid w:val="00930A39"/>
    <w:rsid w:val="00933104"/>
    <w:rsid w:val="009349ED"/>
    <w:rsid w:val="0093630B"/>
    <w:rsid w:val="00937818"/>
    <w:rsid w:val="009409B2"/>
    <w:rsid w:val="00946010"/>
    <w:rsid w:val="009465DD"/>
    <w:rsid w:val="009530F8"/>
    <w:rsid w:val="009537D7"/>
    <w:rsid w:val="00955AFC"/>
    <w:rsid w:val="00961822"/>
    <w:rsid w:val="00961A42"/>
    <w:rsid w:val="0096210D"/>
    <w:rsid w:val="009647D0"/>
    <w:rsid w:val="0096534F"/>
    <w:rsid w:val="009660C6"/>
    <w:rsid w:val="009675C3"/>
    <w:rsid w:val="00970137"/>
    <w:rsid w:val="00970922"/>
    <w:rsid w:val="009749DC"/>
    <w:rsid w:val="00974DF2"/>
    <w:rsid w:val="00975571"/>
    <w:rsid w:val="00976BAA"/>
    <w:rsid w:val="00977C7C"/>
    <w:rsid w:val="009820C8"/>
    <w:rsid w:val="00982BC3"/>
    <w:rsid w:val="009838E0"/>
    <w:rsid w:val="009854F7"/>
    <w:rsid w:val="00987B40"/>
    <w:rsid w:val="0099676D"/>
    <w:rsid w:val="00997F77"/>
    <w:rsid w:val="009A422C"/>
    <w:rsid w:val="009A4308"/>
    <w:rsid w:val="009A4D0A"/>
    <w:rsid w:val="009A5ACB"/>
    <w:rsid w:val="009A5B42"/>
    <w:rsid w:val="009A6E67"/>
    <w:rsid w:val="009A743C"/>
    <w:rsid w:val="009A7C43"/>
    <w:rsid w:val="009B022C"/>
    <w:rsid w:val="009B2A1A"/>
    <w:rsid w:val="009B3518"/>
    <w:rsid w:val="009B422E"/>
    <w:rsid w:val="009B42D7"/>
    <w:rsid w:val="009B574A"/>
    <w:rsid w:val="009B7307"/>
    <w:rsid w:val="009B776F"/>
    <w:rsid w:val="009B79AA"/>
    <w:rsid w:val="009C2364"/>
    <w:rsid w:val="009C36A8"/>
    <w:rsid w:val="009C58B5"/>
    <w:rsid w:val="009C5BF4"/>
    <w:rsid w:val="009C7114"/>
    <w:rsid w:val="009D3F1B"/>
    <w:rsid w:val="009D4C49"/>
    <w:rsid w:val="009D4E08"/>
    <w:rsid w:val="009D5B86"/>
    <w:rsid w:val="009D65F9"/>
    <w:rsid w:val="009D7F75"/>
    <w:rsid w:val="009D7FA7"/>
    <w:rsid w:val="009E0845"/>
    <w:rsid w:val="009E19BE"/>
    <w:rsid w:val="009E1E83"/>
    <w:rsid w:val="009E2926"/>
    <w:rsid w:val="009E2E4C"/>
    <w:rsid w:val="009E3CCF"/>
    <w:rsid w:val="009E6BBE"/>
    <w:rsid w:val="009F18CE"/>
    <w:rsid w:val="009F1984"/>
    <w:rsid w:val="009F1C8D"/>
    <w:rsid w:val="009F23DF"/>
    <w:rsid w:val="009F306E"/>
    <w:rsid w:val="009F314E"/>
    <w:rsid w:val="009F368B"/>
    <w:rsid w:val="00A003C1"/>
    <w:rsid w:val="00A00636"/>
    <w:rsid w:val="00A02716"/>
    <w:rsid w:val="00A04840"/>
    <w:rsid w:val="00A04CE1"/>
    <w:rsid w:val="00A050DF"/>
    <w:rsid w:val="00A06A8D"/>
    <w:rsid w:val="00A11A1D"/>
    <w:rsid w:val="00A12440"/>
    <w:rsid w:val="00A124C7"/>
    <w:rsid w:val="00A1334B"/>
    <w:rsid w:val="00A1463C"/>
    <w:rsid w:val="00A15C05"/>
    <w:rsid w:val="00A20843"/>
    <w:rsid w:val="00A2176D"/>
    <w:rsid w:val="00A2205E"/>
    <w:rsid w:val="00A2377E"/>
    <w:rsid w:val="00A2448C"/>
    <w:rsid w:val="00A272CB"/>
    <w:rsid w:val="00A27F38"/>
    <w:rsid w:val="00A348AF"/>
    <w:rsid w:val="00A371C8"/>
    <w:rsid w:val="00A3774C"/>
    <w:rsid w:val="00A37B2C"/>
    <w:rsid w:val="00A40633"/>
    <w:rsid w:val="00A406A4"/>
    <w:rsid w:val="00A421F6"/>
    <w:rsid w:val="00A428E6"/>
    <w:rsid w:val="00A43B41"/>
    <w:rsid w:val="00A44D19"/>
    <w:rsid w:val="00A45C3C"/>
    <w:rsid w:val="00A46688"/>
    <w:rsid w:val="00A46C8E"/>
    <w:rsid w:val="00A50137"/>
    <w:rsid w:val="00A54257"/>
    <w:rsid w:val="00A60E12"/>
    <w:rsid w:val="00A6130D"/>
    <w:rsid w:val="00A61BA7"/>
    <w:rsid w:val="00A627FF"/>
    <w:rsid w:val="00A641C3"/>
    <w:rsid w:val="00A6476D"/>
    <w:rsid w:val="00A65F62"/>
    <w:rsid w:val="00A66880"/>
    <w:rsid w:val="00A66DA5"/>
    <w:rsid w:val="00A67804"/>
    <w:rsid w:val="00A70CD3"/>
    <w:rsid w:val="00A7124D"/>
    <w:rsid w:val="00A72CDB"/>
    <w:rsid w:val="00A72DD9"/>
    <w:rsid w:val="00A8000E"/>
    <w:rsid w:val="00A809F3"/>
    <w:rsid w:val="00A8121F"/>
    <w:rsid w:val="00A86CD3"/>
    <w:rsid w:val="00A871A1"/>
    <w:rsid w:val="00A878F6"/>
    <w:rsid w:val="00A9029D"/>
    <w:rsid w:val="00A91568"/>
    <w:rsid w:val="00A91AFE"/>
    <w:rsid w:val="00A926FE"/>
    <w:rsid w:val="00A9370A"/>
    <w:rsid w:val="00A939AB"/>
    <w:rsid w:val="00A94E2B"/>
    <w:rsid w:val="00A94FED"/>
    <w:rsid w:val="00A951BC"/>
    <w:rsid w:val="00A951D1"/>
    <w:rsid w:val="00A96239"/>
    <w:rsid w:val="00AA09A0"/>
    <w:rsid w:val="00AA1C6B"/>
    <w:rsid w:val="00AA2C11"/>
    <w:rsid w:val="00AA2C94"/>
    <w:rsid w:val="00AA3EA7"/>
    <w:rsid w:val="00AB0DC7"/>
    <w:rsid w:val="00AB160F"/>
    <w:rsid w:val="00AB74B7"/>
    <w:rsid w:val="00AB7697"/>
    <w:rsid w:val="00AC15EE"/>
    <w:rsid w:val="00AC2092"/>
    <w:rsid w:val="00AC27E7"/>
    <w:rsid w:val="00AC5D97"/>
    <w:rsid w:val="00AC6A42"/>
    <w:rsid w:val="00AC79BE"/>
    <w:rsid w:val="00AD16BD"/>
    <w:rsid w:val="00AD7A90"/>
    <w:rsid w:val="00AE1065"/>
    <w:rsid w:val="00AE17A1"/>
    <w:rsid w:val="00AE1D24"/>
    <w:rsid w:val="00AE59D2"/>
    <w:rsid w:val="00AF0077"/>
    <w:rsid w:val="00AF0CC4"/>
    <w:rsid w:val="00AF1FAE"/>
    <w:rsid w:val="00AF228E"/>
    <w:rsid w:val="00AF3631"/>
    <w:rsid w:val="00AF36DD"/>
    <w:rsid w:val="00AF69FB"/>
    <w:rsid w:val="00B00B8F"/>
    <w:rsid w:val="00B0342B"/>
    <w:rsid w:val="00B069EF"/>
    <w:rsid w:val="00B07A1A"/>
    <w:rsid w:val="00B119BF"/>
    <w:rsid w:val="00B11F1E"/>
    <w:rsid w:val="00B13DC3"/>
    <w:rsid w:val="00B14038"/>
    <w:rsid w:val="00B1497C"/>
    <w:rsid w:val="00B15E44"/>
    <w:rsid w:val="00B2151B"/>
    <w:rsid w:val="00B21FB8"/>
    <w:rsid w:val="00B224B2"/>
    <w:rsid w:val="00B22C14"/>
    <w:rsid w:val="00B23655"/>
    <w:rsid w:val="00B243C1"/>
    <w:rsid w:val="00B24D8F"/>
    <w:rsid w:val="00B256CB"/>
    <w:rsid w:val="00B30EE1"/>
    <w:rsid w:val="00B31180"/>
    <w:rsid w:val="00B313DF"/>
    <w:rsid w:val="00B3144B"/>
    <w:rsid w:val="00B347FF"/>
    <w:rsid w:val="00B35227"/>
    <w:rsid w:val="00B355D0"/>
    <w:rsid w:val="00B36033"/>
    <w:rsid w:val="00B37567"/>
    <w:rsid w:val="00B402AA"/>
    <w:rsid w:val="00B40BB6"/>
    <w:rsid w:val="00B40F8E"/>
    <w:rsid w:val="00B428FB"/>
    <w:rsid w:val="00B467B7"/>
    <w:rsid w:val="00B50C69"/>
    <w:rsid w:val="00B50D33"/>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83E82"/>
    <w:rsid w:val="00B86359"/>
    <w:rsid w:val="00B91902"/>
    <w:rsid w:val="00B92A92"/>
    <w:rsid w:val="00B935E4"/>
    <w:rsid w:val="00B95BB6"/>
    <w:rsid w:val="00B96346"/>
    <w:rsid w:val="00B9723F"/>
    <w:rsid w:val="00BA0790"/>
    <w:rsid w:val="00BA15BD"/>
    <w:rsid w:val="00BA2321"/>
    <w:rsid w:val="00BA28AC"/>
    <w:rsid w:val="00BA2991"/>
    <w:rsid w:val="00BA57B1"/>
    <w:rsid w:val="00BA61B7"/>
    <w:rsid w:val="00BA74DB"/>
    <w:rsid w:val="00BB24CD"/>
    <w:rsid w:val="00BB3B95"/>
    <w:rsid w:val="00BB5A4E"/>
    <w:rsid w:val="00BC0C0A"/>
    <w:rsid w:val="00BC0F72"/>
    <w:rsid w:val="00BC1CEB"/>
    <w:rsid w:val="00BC1F58"/>
    <w:rsid w:val="00BC3907"/>
    <w:rsid w:val="00BC4EF9"/>
    <w:rsid w:val="00BC792D"/>
    <w:rsid w:val="00BC7B2A"/>
    <w:rsid w:val="00BD02E9"/>
    <w:rsid w:val="00BD0307"/>
    <w:rsid w:val="00BD3CED"/>
    <w:rsid w:val="00BD40EF"/>
    <w:rsid w:val="00BD4131"/>
    <w:rsid w:val="00BD4719"/>
    <w:rsid w:val="00BD55B7"/>
    <w:rsid w:val="00BD6D6E"/>
    <w:rsid w:val="00BD78E6"/>
    <w:rsid w:val="00BE11F9"/>
    <w:rsid w:val="00BE28BE"/>
    <w:rsid w:val="00BE374F"/>
    <w:rsid w:val="00BE3C2A"/>
    <w:rsid w:val="00BE42EE"/>
    <w:rsid w:val="00BE45A8"/>
    <w:rsid w:val="00BE649D"/>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07A8B"/>
    <w:rsid w:val="00C13EFC"/>
    <w:rsid w:val="00C1443F"/>
    <w:rsid w:val="00C16748"/>
    <w:rsid w:val="00C22012"/>
    <w:rsid w:val="00C242E3"/>
    <w:rsid w:val="00C2561B"/>
    <w:rsid w:val="00C25C03"/>
    <w:rsid w:val="00C26AC1"/>
    <w:rsid w:val="00C26F76"/>
    <w:rsid w:val="00C31DFA"/>
    <w:rsid w:val="00C32421"/>
    <w:rsid w:val="00C337C3"/>
    <w:rsid w:val="00C33F5B"/>
    <w:rsid w:val="00C343DD"/>
    <w:rsid w:val="00C3514E"/>
    <w:rsid w:val="00C407A1"/>
    <w:rsid w:val="00C41CAB"/>
    <w:rsid w:val="00C42A4B"/>
    <w:rsid w:val="00C446DA"/>
    <w:rsid w:val="00C5064C"/>
    <w:rsid w:val="00C510DA"/>
    <w:rsid w:val="00C52FB1"/>
    <w:rsid w:val="00C54088"/>
    <w:rsid w:val="00C54CA4"/>
    <w:rsid w:val="00C564AB"/>
    <w:rsid w:val="00C60E4F"/>
    <w:rsid w:val="00C618BF"/>
    <w:rsid w:val="00C62ED7"/>
    <w:rsid w:val="00C646B7"/>
    <w:rsid w:val="00C64C5F"/>
    <w:rsid w:val="00C6755A"/>
    <w:rsid w:val="00C677FB"/>
    <w:rsid w:val="00C70393"/>
    <w:rsid w:val="00C74610"/>
    <w:rsid w:val="00C74C3D"/>
    <w:rsid w:val="00C7585E"/>
    <w:rsid w:val="00C758BD"/>
    <w:rsid w:val="00C8046B"/>
    <w:rsid w:val="00C81574"/>
    <w:rsid w:val="00C823EC"/>
    <w:rsid w:val="00C851A5"/>
    <w:rsid w:val="00C856EB"/>
    <w:rsid w:val="00C87FCF"/>
    <w:rsid w:val="00C903FE"/>
    <w:rsid w:val="00C90521"/>
    <w:rsid w:val="00C92746"/>
    <w:rsid w:val="00C92D91"/>
    <w:rsid w:val="00C93BBE"/>
    <w:rsid w:val="00C9437A"/>
    <w:rsid w:val="00C94A8B"/>
    <w:rsid w:val="00C97763"/>
    <w:rsid w:val="00CA16D8"/>
    <w:rsid w:val="00CA2511"/>
    <w:rsid w:val="00CA4CF6"/>
    <w:rsid w:val="00CA52AD"/>
    <w:rsid w:val="00CA6F96"/>
    <w:rsid w:val="00CA7129"/>
    <w:rsid w:val="00CA731E"/>
    <w:rsid w:val="00CA7736"/>
    <w:rsid w:val="00CA795F"/>
    <w:rsid w:val="00CB04E6"/>
    <w:rsid w:val="00CB1B4B"/>
    <w:rsid w:val="00CB4DD2"/>
    <w:rsid w:val="00CB6620"/>
    <w:rsid w:val="00CB74C3"/>
    <w:rsid w:val="00CB7CCA"/>
    <w:rsid w:val="00CC0FFE"/>
    <w:rsid w:val="00CC1497"/>
    <w:rsid w:val="00CC225A"/>
    <w:rsid w:val="00CC4AAA"/>
    <w:rsid w:val="00CC4D08"/>
    <w:rsid w:val="00CC5BCA"/>
    <w:rsid w:val="00CD362E"/>
    <w:rsid w:val="00CD3EC8"/>
    <w:rsid w:val="00CD62B7"/>
    <w:rsid w:val="00CD7433"/>
    <w:rsid w:val="00CE076A"/>
    <w:rsid w:val="00CE0E56"/>
    <w:rsid w:val="00CE1E3F"/>
    <w:rsid w:val="00CE31A4"/>
    <w:rsid w:val="00CE6D48"/>
    <w:rsid w:val="00CF06BC"/>
    <w:rsid w:val="00CF0AF2"/>
    <w:rsid w:val="00CF3B8A"/>
    <w:rsid w:val="00CF492A"/>
    <w:rsid w:val="00CF4F89"/>
    <w:rsid w:val="00CF51E0"/>
    <w:rsid w:val="00CF589B"/>
    <w:rsid w:val="00CF5EB8"/>
    <w:rsid w:val="00CF6082"/>
    <w:rsid w:val="00CF61D0"/>
    <w:rsid w:val="00CF690F"/>
    <w:rsid w:val="00CF6EA5"/>
    <w:rsid w:val="00CF7330"/>
    <w:rsid w:val="00D02259"/>
    <w:rsid w:val="00D04DF3"/>
    <w:rsid w:val="00D05BFF"/>
    <w:rsid w:val="00D0655C"/>
    <w:rsid w:val="00D10D04"/>
    <w:rsid w:val="00D11A86"/>
    <w:rsid w:val="00D1410E"/>
    <w:rsid w:val="00D16F83"/>
    <w:rsid w:val="00D174C2"/>
    <w:rsid w:val="00D22F40"/>
    <w:rsid w:val="00D23EA7"/>
    <w:rsid w:val="00D2576F"/>
    <w:rsid w:val="00D31011"/>
    <w:rsid w:val="00D31C5D"/>
    <w:rsid w:val="00D328A6"/>
    <w:rsid w:val="00D328F9"/>
    <w:rsid w:val="00D3307F"/>
    <w:rsid w:val="00D37BC9"/>
    <w:rsid w:val="00D40B27"/>
    <w:rsid w:val="00D40DD9"/>
    <w:rsid w:val="00D430B4"/>
    <w:rsid w:val="00D461F1"/>
    <w:rsid w:val="00D46622"/>
    <w:rsid w:val="00D4673F"/>
    <w:rsid w:val="00D52CCC"/>
    <w:rsid w:val="00D53A5B"/>
    <w:rsid w:val="00D54330"/>
    <w:rsid w:val="00D5444C"/>
    <w:rsid w:val="00D62D35"/>
    <w:rsid w:val="00D63710"/>
    <w:rsid w:val="00D66279"/>
    <w:rsid w:val="00D67E66"/>
    <w:rsid w:val="00D74F37"/>
    <w:rsid w:val="00D752C0"/>
    <w:rsid w:val="00D758D7"/>
    <w:rsid w:val="00D769E8"/>
    <w:rsid w:val="00D771FF"/>
    <w:rsid w:val="00D85F46"/>
    <w:rsid w:val="00D8645D"/>
    <w:rsid w:val="00D92D67"/>
    <w:rsid w:val="00D953BA"/>
    <w:rsid w:val="00D95947"/>
    <w:rsid w:val="00DA1B9F"/>
    <w:rsid w:val="00DA216B"/>
    <w:rsid w:val="00DA324E"/>
    <w:rsid w:val="00DA3697"/>
    <w:rsid w:val="00DA4925"/>
    <w:rsid w:val="00DA49D4"/>
    <w:rsid w:val="00DA4ECD"/>
    <w:rsid w:val="00DA694A"/>
    <w:rsid w:val="00DA6CDB"/>
    <w:rsid w:val="00DA749D"/>
    <w:rsid w:val="00DA77C4"/>
    <w:rsid w:val="00DB0FA7"/>
    <w:rsid w:val="00DB125B"/>
    <w:rsid w:val="00DB1A26"/>
    <w:rsid w:val="00DB61AB"/>
    <w:rsid w:val="00DB720F"/>
    <w:rsid w:val="00DC0688"/>
    <w:rsid w:val="00DC2E0C"/>
    <w:rsid w:val="00DC3FC3"/>
    <w:rsid w:val="00DC5347"/>
    <w:rsid w:val="00DC6176"/>
    <w:rsid w:val="00DC73E0"/>
    <w:rsid w:val="00DD035F"/>
    <w:rsid w:val="00DD0DFE"/>
    <w:rsid w:val="00DD14A2"/>
    <w:rsid w:val="00DD36F5"/>
    <w:rsid w:val="00DD56AF"/>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079E8"/>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CD9"/>
    <w:rsid w:val="00E41F12"/>
    <w:rsid w:val="00E4218C"/>
    <w:rsid w:val="00E4346C"/>
    <w:rsid w:val="00E44401"/>
    <w:rsid w:val="00E4534E"/>
    <w:rsid w:val="00E466BB"/>
    <w:rsid w:val="00E47C25"/>
    <w:rsid w:val="00E53FDD"/>
    <w:rsid w:val="00E57AA3"/>
    <w:rsid w:val="00E601DD"/>
    <w:rsid w:val="00E61156"/>
    <w:rsid w:val="00E618C3"/>
    <w:rsid w:val="00E61CF1"/>
    <w:rsid w:val="00E63F59"/>
    <w:rsid w:val="00E649C0"/>
    <w:rsid w:val="00E70568"/>
    <w:rsid w:val="00E71369"/>
    <w:rsid w:val="00E74EFD"/>
    <w:rsid w:val="00E75CC6"/>
    <w:rsid w:val="00E8057D"/>
    <w:rsid w:val="00E80E8E"/>
    <w:rsid w:val="00E810E5"/>
    <w:rsid w:val="00E824C9"/>
    <w:rsid w:val="00E83BA3"/>
    <w:rsid w:val="00E8408B"/>
    <w:rsid w:val="00E84196"/>
    <w:rsid w:val="00E84498"/>
    <w:rsid w:val="00E8467A"/>
    <w:rsid w:val="00E84D31"/>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53F1"/>
    <w:rsid w:val="00F175AE"/>
    <w:rsid w:val="00F20C3B"/>
    <w:rsid w:val="00F2323F"/>
    <w:rsid w:val="00F23E24"/>
    <w:rsid w:val="00F276EB"/>
    <w:rsid w:val="00F279B6"/>
    <w:rsid w:val="00F313CD"/>
    <w:rsid w:val="00F33454"/>
    <w:rsid w:val="00F366C8"/>
    <w:rsid w:val="00F4040E"/>
    <w:rsid w:val="00F405BD"/>
    <w:rsid w:val="00F439ED"/>
    <w:rsid w:val="00F47853"/>
    <w:rsid w:val="00F479F7"/>
    <w:rsid w:val="00F502FF"/>
    <w:rsid w:val="00F51E68"/>
    <w:rsid w:val="00F5277F"/>
    <w:rsid w:val="00F54670"/>
    <w:rsid w:val="00F5681F"/>
    <w:rsid w:val="00F6270E"/>
    <w:rsid w:val="00F63DE8"/>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7DA1"/>
    <w:rsid w:val="00FC098B"/>
    <w:rsid w:val="00FC2DF2"/>
    <w:rsid w:val="00FC3438"/>
    <w:rsid w:val="00FC457A"/>
    <w:rsid w:val="00FC7450"/>
    <w:rsid w:val="00FC74FA"/>
    <w:rsid w:val="00FD1A99"/>
    <w:rsid w:val="00FD1C83"/>
    <w:rsid w:val="00FD7672"/>
    <w:rsid w:val="00FE1478"/>
    <w:rsid w:val="00FE2752"/>
    <w:rsid w:val="00FE4DD4"/>
    <w:rsid w:val="00FE5576"/>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 w:type="paragraph" w:customStyle="1" w:styleId="xl65">
    <w:name w:val="xl65"/>
    <w:basedOn w:val="a"/>
    <w:rsid w:val="007F029D"/>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7F029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67">
    <w:name w:val="xl67"/>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68">
    <w:name w:val="xl68"/>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69">
    <w:name w:val="xl69"/>
    <w:basedOn w:val="a"/>
    <w:rsid w:val="007F029D"/>
    <w:pPr>
      <w:pBdr>
        <w:top w:val="single" w:sz="4" w:space="0" w:color="auto"/>
        <w:left w:val="single" w:sz="4" w:space="0" w:color="auto"/>
        <w:bottom w:val="single" w:sz="4" w:space="0" w:color="auto"/>
        <w:right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70">
    <w:name w:val="xl70"/>
    <w:basedOn w:val="a"/>
    <w:rsid w:val="007F029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71">
    <w:name w:val="xl71"/>
    <w:basedOn w:val="a"/>
    <w:rsid w:val="007F029D"/>
    <w:pPr>
      <w:pBdr>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72">
    <w:name w:val="xl72"/>
    <w:basedOn w:val="a"/>
    <w:rsid w:val="007F029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3">
    <w:name w:val="xl73"/>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color w:val="000000"/>
      <w:sz w:val="18"/>
      <w:szCs w:val="18"/>
      <w:lang w:val="el-GR" w:eastAsia="el-GR"/>
    </w:rPr>
  </w:style>
  <w:style w:type="paragraph" w:customStyle="1" w:styleId="xl74">
    <w:name w:val="xl74"/>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5">
    <w:name w:val="xl75"/>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6">
    <w:name w:val="xl76"/>
    <w:basedOn w:val="a"/>
    <w:rsid w:val="007F029D"/>
    <w:pPr>
      <w:pBdr>
        <w:top w:val="single" w:sz="4" w:space="0" w:color="auto"/>
        <w:left w:val="single" w:sz="4" w:space="0" w:color="auto"/>
        <w:bottom w:val="single" w:sz="4" w:space="0" w:color="auto"/>
        <w:right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7">
    <w:name w:val="xl77"/>
    <w:basedOn w:val="a"/>
    <w:rsid w:val="007F029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8">
    <w:name w:val="xl78"/>
    <w:basedOn w:val="a"/>
    <w:rsid w:val="007F029D"/>
    <w:pPr>
      <w:pBdr>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79">
    <w:name w:val="xl79"/>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80">
    <w:name w:val="xl80"/>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8"/>
      <w:szCs w:val="18"/>
      <w:lang w:val="el-GR" w:eastAsia="el-GR"/>
    </w:rPr>
  </w:style>
  <w:style w:type="paragraph" w:customStyle="1" w:styleId="xl81">
    <w:name w:val="xl81"/>
    <w:basedOn w:val="a"/>
    <w:rsid w:val="007F029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82">
    <w:name w:val="xl82"/>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83">
    <w:name w:val="xl83"/>
    <w:basedOn w:val="a"/>
    <w:rsid w:val="007F029D"/>
    <w:pPr>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84">
    <w:name w:val="xl84"/>
    <w:basedOn w:val="a"/>
    <w:rsid w:val="007F029D"/>
    <w:pPr>
      <w:pBdr>
        <w:right w:val="single" w:sz="4" w:space="0" w:color="auto"/>
      </w:pBdr>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85">
    <w:name w:val="xl85"/>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color w:val="000000"/>
      <w:sz w:val="18"/>
      <w:szCs w:val="18"/>
      <w:lang w:val="el-GR" w:eastAsia="el-GR"/>
    </w:rPr>
  </w:style>
  <w:style w:type="paragraph" w:customStyle="1" w:styleId="xl86">
    <w:name w:val="xl86"/>
    <w:basedOn w:val="a"/>
    <w:rsid w:val="007F029D"/>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color w:val="000000"/>
      <w:sz w:val="18"/>
      <w:szCs w:val="18"/>
      <w:lang w:val="el-GR" w:eastAsia="el-GR"/>
    </w:rPr>
  </w:style>
  <w:style w:type="paragraph" w:customStyle="1" w:styleId="xl87">
    <w:name w:val="xl87"/>
    <w:basedOn w:val="a"/>
    <w:rsid w:val="007F029D"/>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i/>
      <w:iCs/>
      <w:color w:val="000000"/>
      <w:sz w:val="24"/>
      <w:lang w:val="el-GR" w:eastAsia="el-GR"/>
    </w:rPr>
  </w:style>
  <w:style w:type="paragraph" w:customStyle="1" w:styleId="xl88">
    <w:name w:val="xl88"/>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cs="Times New Roman"/>
      <w:color w:val="000000"/>
      <w:sz w:val="18"/>
      <w:szCs w:val="18"/>
      <w:lang w:val="el-GR" w:eastAsia="el-GR"/>
    </w:rPr>
  </w:style>
  <w:style w:type="paragraph" w:customStyle="1" w:styleId="xl89">
    <w:name w:val="xl89"/>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90">
    <w:name w:val="xl90"/>
    <w:basedOn w:val="a"/>
    <w:rsid w:val="007F029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rFonts w:ascii="Arial Narrow" w:hAnsi="Arial Narrow" w:cs="Times New Roman"/>
      <w:color w:val="000000"/>
      <w:sz w:val="18"/>
      <w:szCs w:val="18"/>
      <w:lang w:val="el-GR" w:eastAsia="el-GR"/>
    </w:rPr>
  </w:style>
  <w:style w:type="paragraph" w:customStyle="1" w:styleId="xl91">
    <w:name w:val="xl91"/>
    <w:basedOn w:val="a"/>
    <w:rsid w:val="007F029D"/>
    <w:pPr>
      <w:pBdr>
        <w:top w:val="single" w:sz="4" w:space="0" w:color="auto"/>
        <w:left w:val="single" w:sz="4" w:space="0" w:color="auto"/>
        <w:bottom w:val="single" w:sz="4" w:space="0" w:color="auto"/>
        <w:right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92">
    <w:name w:val="xl92"/>
    <w:basedOn w:val="a"/>
    <w:rsid w:val="007F029D"/>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i/>
      <w:iCs/>
      <w:color w:val="000000"/>
      <w:sz w:val="24"/>
      <w:lang w:val="el-GR" w:eastAsia="el-GR"/>
    </w:rPr>
  </w:style>
  <w:style w:type="paragraph" w:customStyle="1" w:styleId="xl93">
    <w:name w:val="xl93"/>
    <w:basedOn w:val="a"/>
    <w:rsid w:val="007F029D"/>
    <w:pP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94">
    <w:name w:val="xl94"/>
    <w:basedOn w:val="a"/>
    <w:rsid w:val="007F029D"/>
    <w:pP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95">
    <w:name w:val="xl95"/>
    <w:basedOn w:val="a"/>
    <w:rsid w:val="007F029D"/>
    <w:pPr>
      <w:suppressAutoHyphens w:val="0"/>
      <w:spacing w:before="100" w:beforeAutospacing="1" w:after="100" w:afterAutospacing="1"/>
      <w:jc w:val="left"/>
      <w:textAlignment w:val="center"/>
    </w:pPr>
    <w:rPr>
      <w:rFonts w:ascii="Arial Narrow" w:hAnsi="Arial Narrow" w:cs="Times New Roman"/>
      <w:color w:val="000000"/>
      <w:sz w:val="18"/>
      <w:szCs w:val="18"/>
      <w:lang w:val="el-GR" w:eastAsia="el-GR"/>
    </w:rPr>
  </w:style>
  <w:style w:type="paragraph" w:customStyle="1" w:styleId="xl96">
    <w:name w:val="xl96"/>
    <w:basedOn w:val="a"/>
    <w:rsid w:val="007F029D"/>
    <w:pPr>
      <w:shd w:val="clear" w:color="000000" w:fill="BCD6EE"/>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97">
    <w:name w:val="xl97"/>
    <w:basedOn w:val="a"/>
    <w:rsid w:val="007F029D"/>
    <w:pP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98">
    <w:name w:val="xl98"/>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99">
    <w:name w:val="xl99"/>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100">
    <w:name w:val="xl100"/>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01">
    <w:name w:val="xl101"/>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02">
    <w:name w:val="xl102"/>
    <w:basedOn w:val="a"/>
    <w:rsid w:val="007F029D"/>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03">
    <w:name w:val="xl103"/>
    <w:basedOn w:val="a"/>
    <w:rsid w:val="007F029D"/>
    <w:pP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04">
    <w:name w:val="xl104"/>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b/>
      <w:bCs/>
      <w:sz w:val="24"/>
      <w:lang w:val="el-GR" w:eastAsia="el-GR"/>
    </w:rPr>
  </w:style>
  <w:style w:type="paragraph" w:customStyle="1" w:styleId="xl105">
    <w:name w:val="xl105"/>
    <w:basedOn w:val="a"/>
    <w:rsid w:val="007F029D"/>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6">
    <w:name w:val="xl106"/>
    <w:basedOn w:val="a"/>
    <w:rsid w:val="007F029D"/>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07">
    <w:name w:val="xl107"/>
    <w:basedOn w:val="a"/>
    <w:rsid w:val="007F029D"/>
    <w:pPr>
      <w:shd w:val="clear" w:color="000000" w:fill="BCD6EE"/>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08">
    <w:name w:val="xl108"/>
    <w:basedOn w:val="a"/>
    <w:rsid w:val="007F029D"/>
    <w:pPr>
      <w:pBdr>
        <w:top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09">
    <w:name w:val="xl109"/>
    <w:basedOn w:val="a"/>
    <w:rsid w:val="007F029D"/>
    <w:pPr>
      <w:pBdr>
        <w:left w:val="single" w:sz="8" w:space="0" w:color="auto"/>
      </w:pBdr>
      <w:shd w:val="clear" w:color="000000" w:fill="FFFF00"/>
      <w:suppressAutoHyphens w:val="0"/>
      <w:spacing w:before="100" w:beforeAutospacing="1" w:after="100" w:afterAutospacing="1"/>
      <w:jc w:val="right"/>
      <w:textAlignment w:val="center"/>
    </w:pPr>
    <w:rPr>
      <w:rFonts w:ascii="Arial Narrow" w:hAnsi="Arial Narrow" w:cs="Times New Roman"/>
      <w:b/>
      <w:bCs/>
      <w:color w:val="000000"/>
      <w:sz w:val="18"/>
      <w:szCs w:val="18"/>
      <w:lang w:val="el-GR" w:eastAsia="el-GR"/>
    </w:rPr>
  </w:style>
  <w:style w:type="paragraph" w:customStyle="1" w:styleId="xl110">
    <w:name w:val="xl110"/>
    <w:basedOn w:val="a"/>
    <w:rsid w:val="007F029D"/>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1">
    <w:name w:val="xl111"/>
    <w:basedOn w:val="a"/>
    <w:rsid w:val="007F029D"/>
    <w:pPr>
      <w:shd w:val="clear" w:color="000000" w:fill="FFFFFF"/>
      <w:suppressAutoHyphens w:val="0"/>
      <w:spacing w:before="100" w:beforeAutospacing="1" w:after="100" w:afterAutospacing="1"/>
      <w:jc w:val="right"/>
      <w:textAlignment w:val="center"/>
    </w:pPr>
    <w:rPr>
      <w:rFonts w:ascii="Arial Narrow" w:hAnsi="Arial Narrow" w:cs="Times New Roman"/>
      <w:b/>
      <w:bCs/>
      <w:color w:val="000000"/>
      <w:sz w:val="18"/>
      <w:szCs w:val="18"/>
      <w:lang w:val="el-GR" w:eastAsia="el-GR"/>
    </w:rPr>
  </w:style>
  <w:style w:type="paragraph" w:customStyle="1" w:styleId="xl112">
    <w:name w:val="xl112"/>
    <w:basedOn w:val="a"/>
    <w:rsid w:val="007F029D"/>
    <w:pPr>
      <w:shd w:val="clear" w:color="000000" w:fill="BCD6EE"/>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113">
    <w:name w:val="xl113"/>
    <w:basedOn w:val="a"/>
    <w:rsid w:val="007F029D"/>
    <w:pPr>
      <w:shd w:val="clear" w:color="000000" w:fill="FFFFFF"/>
      <w:suppressAutoHyphens w:val="0"/>
      <w:spacing w:before="100" w:beforeAutospacing="1" w:after="100" w:afterAutospacing="1"/>
      <w:jc w:val="center"/>
      <w:textAlignment w:val="center"/>
    </w:pPr>
    <w:rPr>
      <w:rFonts w:ascii="Arial Narrow" w:hAnsi="Arial Narrow" w:cs="Times New Roman"/>
      <w:b/>
      <w:bCs/>
      <w:color w:val="000000"/>
      <w:sz w:val="18"/>
      <w:szCs w:val="18"/>
      <w:lang w:val="el-GR" w:eastAsia="el-GR"/>
    </w:rPr>
  </w:style>
  <w:style w:type="paragraph" w:customStyle="1" w:styleId="xl114">
    <w:name w:val="xl114"/>
    <w:basedOn w:val="a"/>
    <w:rsid w:val="007F029D"/>
    <w:pPr>
      <w:shd w:val="clear" w:color="000000" w:fill="BCD6E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5">
    <w:name w:val="xl115"/>
    <w:basedOn w:val="a"/>
    <w:rsid w:val="007F029D"/>
    <w:pPr>
      <w:shd w:val="clear" w:color="000000" w:fill="BCD6EE"/>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16">
    <w:name w:val="xl116"/>
    <w:basedOn w:val="a"/>
    <w:rsid w:val="007F029D"/>
    <w:pP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7">
    <w:name w:val="xl117"/>
    <w:basedOn w:val="a"/>
    <w:rsid w:val="007F029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18">
    <w:name w:val="xl118"/>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19">
    <w:name w:val="xl119"/>
    <w:basedOn w:val="a"/>
    <w:rsid w:val="007F029D"/>
    <w:pP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20">
    <w:name w:val="xl120"/>
    <w:basedOn w:val="a"/>
    <w:rsid w:val="007F029D"/>
    <w:pPr>
      <w:pBdr>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21">
    <w:name w:val="xl121"/>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color w:val="FF0000"/>
      <w:sz w:val="18"/>
      <w:szCs w:val="18"/>
      <w:lang w:val="el-GR" w:eastAsia="el-GR"/>
    </w:rPr>
  </w:style>
  <w:style w:type="paragraph" w:customStyle="1" w:styleId="xl122">
    <w:name w:val="xl122"/>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3">
    <w:name w:val="xl123"/>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4">
    <w:name w:val="xl124"/>
    <w:basedOn w:val="a"/>
    <w:rsid w:val="007F029D"/>
    <w:pPr>
      <w:pBdr>
        <w:top w:val="single" w:sz="4" w:space="0" w:color="auto"/>
        <w:left w:val="single" w:sz="4" w:space="0" w:color="auto"/>
        <w:bottom w:val="single" w:sz="4" w:space="0" w:color="auto"/>
        <w:right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5">
    <w:name w:val="xl125"/>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cs="Times New Roman"/>
      <w:color w:val="FF0000"/>
      <w:sz w:val="18"/>
      <w:szCs w:val="18"/>
      <w:lang w:val="el-GR" w:eastAsia="el-GR"/>
    </w:rPr>
  </w:style>
  <w:style w:type="paragraph" w:customStyle="1" w:styleId="xl126">
    <w:name w:val="xl126"/>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7">
    <w:name w:val="xl127"/>
    <w:basedOn w:val="a"/>
    <w:rsid w:val="007F029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8">
    <w:name w:val="xl128"/>
    <w:basedOn w:val="a"/>
    <w:rsid w:val="007F029D"/>
    <w:pPr>
      <w:pBdr>
        <w:top w:val="single" w:sz="4" w:space="0" w:color="auto"/>
        <w:bottom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29">
    <w:name w:val="xl129"/>
    <w:basedOn w:val="a"/>
    <w:rsid w:val="007F029D"/>
    <w:pPr>
      <w:pBdr>
        <w:top w:val="single" w:sz="4" w:space="0" w:color="auto"/>
        <w:bottom w:val="single" w:sz="4" w:space="0" w:color="auto"/>
        <w:right w:val="single" w:sz="4" w:space="0" w:color="auto"/>
      </w:pBdr>
      <w:shd w:val="clear" w:color="000000" w:fill="BCD6EE"/>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30">
    <w:name w:val="xl130"/>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18"/>
      <w:szCs w:val="18"/>
      <w:lang w:val="el-GR" w:eastAsia="el-GR"/>
    </w:rPr>
  </w:style>
  <w:style w:type="paragraph" w:customStyle="1" w:styleId="xl131">
    <w:name w:val="xl131"/>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32">
    <w:name w:val="xl132"/>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33">
    <w:name w:val="xl133"/>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8"/>
      <w:szCs w:val="18"/>
      <w:lang w:val="el-GR" w:eastAsia="el-GR"/>
    </w:rPr>
  </w:style>
  <w:style w:type="paragraph" w:customStyle="1" w:styleId="xl134">
    <w:name w:val="xl134"/>
    <w:basedOn w:val="a"/>
    <w:rsid w:val="007F029D"/>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35">
    <w:name w:val="xl135"/>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36">
    <w:name w:val="xl136"/>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37">
    <w:name w:val="xl137"/>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b/>
      <w:bCs/>
      <w:sz w:val="18"/>
      <w:szCs w:val="18"/>
      <w:lang w:val="el-GR" w:eastAsia="el-GR"/>
    </w:rPr>
  </w:style>
  <w:style w:type="paragraph" w:customStyle="1" w:styleId="xl138">
    <w:name w:val="xl138"/>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39">
    <w:name w:val="xl139"/>
    <w:basedOn w:val="a"/>
    <w:rsid w:val="007F029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color w:val="FF0000"/>
      <w:sz w:val="18"/>
      <w:szCs w:val="18"/>
      <w:lang w:val="el-GR" w:eastAsia="el-GR"/>
    </w:rPr>
  </w:style>
  <w:style w:type="paragraph" w:customStyle="1" w:styleId="xl140">
    <w:name w:val="xl140"/>
    <w:basedOn w:val="a"/>
    <w:rsid w:val="007F029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41">
    <w:name w:val="xl141"/>
    <w:basedOn w:val="a"/>
    <w:rsid w:val="007F029D"/>
    <w:pPr>
      <w:shd w:val="clear" w:color="000000" w:fill="FFFF00"/>
      <w:suppressAutoHyphens w:val="0"/>
      <w:spacing w:before="100" w:beforeAutospacing="1" w:after="100" w:afterAutospacing="1"/>
      <w:jc w:val="right"/>
      <w:textAlignment w:val="center"/>
    </w:pPr>
    <w:rPr>
      <w:rFonts w:ascii="Arial Narrow" w:hAnsi="Arial Narrow" w:cs="Times New Roman"/>
      <w:b/>
      <w:bCs/>
      <w:color w:val="000000"/>
      <w:sz w:val="18"/>
      <w:szCs w:val="18"/>
      <w:lang w:val="el-GR" w:eastAsia="el-GR"/>
    </w:rPr>
  </w:style>
  <w:style w:type="paragraph" w:customStyle="1" w:styleId="xl142">
    <w:name w:val="xl142"/>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18"/>
      <w:szCs w:val="18"/>
      <w:lang w:val="el-GR" w:eastAsia="el-GR"/>
    </w:rPr>
  </w:style>
  <w:style w:type="paragraph" w:customStyle="1" w:styleId="xl143">
    <w:name w:val="xl143"/>
    <w:basedOn w:val="a"/>
    <w:rsid w:val="007F029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44">
    <w:name w:val="xl144"/>
    <w:basedOn w:val="a"/>
    <w:rsid w:val="007F029D"/>
    <w:pPr>
      <w:shd w:val="clear" w:color="000000" w:fill="FFFF00"/>
      <w:suppressAutoHyphens w:val="0"/>
      <w:spacing w:before="100" w:beforeAutospacing="1" w:after="100" w:afterAutospacing="1"/>
      <w:jc w:val="center"/>
      <w:textAlignment w:val="center"/>
    </w:pPr>
    <w:rPr>
      <w:rFonts w:ascii="Arial Narrow" w:hAnsi="Arial Narrow" w:cs="Times New Roman"/>
      <w:color w:val="000000"/>
      <w:sz w:val="18"/>
      <w:szCs w:val="18"/>
      <w:lang w:val="el-GR" w:eastAsia="el-GR"/>
    </w:rPr>
  </w:style>
  <w:style w:type="paragraph" w:customStyle="1" w:styleId="xl145">
    <w:name w:val="xl145"/>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146">
    <w:name w:val="xl146"/>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147">
    <w:name w:val="xl147"/>
    <w:basedOn w:val="a"/>
    <w:rsid w:val="007F029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cs="Times New Roman"/>
      <w:sz w:val="18"/>
      <w:szCs w:val="18"/>
      <w:lang w:val="el-GR" w:eastAsia="el-GR"/>
    </w:rPr>
  </w:style>
  <w:style w:type="paragraph" w:customStyle="1" w:styleId="xl148">
    <w:name w:val="xl148"/>
    <w:basedOn w:val="a"/>
    <w:rsid w:val="007F029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18"/>
      <w:szCs w:val="18"/>
      <w:lang w:val="el-GR" w:eastAsia="el-GR"/>
    </w:rPr>
  </w:style>
  <w:style w:type="paragraph" w:customStyle="1" w:styleId="xl149">
    <w:name w:val="xl149"/>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b/>
      <w:bCs/>
      <w:sz w:val="24"/>
      <w:lang w:val="el-GR" w:eastAsia="el-GR"/>
    </w:rPr>
  </w:style>
  <w:style w:type="paragraph" w:customStyle="1" w:styleId="xl150">
    <w:name w:val="xl150"/>
    <w:basedOn w:val="a"/>
    <w:rsid w:val="007F029D"/>
    <w:pPr>
      <w:pBdr>
        <w:top w:val="single" w:sz="4" w:space="0" w:color="auto"/>
        <w:left w:val="single" w:sz="4" w:space="0" w:color="auto"/>
        <w:bottom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51">
    <w:name w:val="xl151"/>
    <w:basedOn w:val="a"/>
    <w:rsid w:val="007F029D"/>
    <w:pPr>
      <w:pBdr>
        <w:top w:val="single" w:sz="4" w:space="0" w:color="auto"/>
        <w:bottom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52">
    <w:name w:val="xl152"/>
    <w:basedOn w:val="a"/>
    <w:rsid w:val="007F029D"/>
    <w:pPr>
      <w:pBdr>
        <w:top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53">
    <w:name w:val="xl153"/>
    <w:basedOn w:val="a"/>
    <w:rsid w:val="007F029D"/>
    <w:pPr>
      <w:pBdr>
        <w:top w:val="single" w:sz="4" w:space="0" w:color="auto"/>
        <w:left w:val="single" w:sz="4" w:space="0" w:color="auto"/>
        <w:bottom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color w:val="000000"/>
      <w:sz w:val="24"/>
      <w:lang w:val="el-GR" w:eastAsia="el-GR"/>
    </w:rPr>
  </w:style>
  <w:style w:type="paragraph" w:customStyle="1" w:styleId="xl154">
    <w:name w:val="xl154"/>
    <w:basedOn w:val="a"/>
    <w:rsid w:val="007F029D"/>
    <w:pPr>
      <w:pBdr>
        <w:top w:val="single" w:sz="4" w:space="0" w:color="auto"/>
        <w:bottom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color w:val="000000"/>
      <w:sz w:val="24"/>
      <w:lang w:val="el-GR" w:eastAsia="el-GR"/>
    </w:rPr>
  </w:style>
  <w:style w:type="paragraph" w:customStyle="1" w:styleId="xl155">
    <w:name w:val="xl155"/>
    <w:basedOn w:val="a"/>
    <w:rsid w:val="007F029D"/>
    <w:pPr>
      <w:pBdr>
        <w:top w:val="single" w:sz="4" w:space="0" w:color="auto"/>
        <w:bottom w:val="single" w:sz="4" w:space="0" w:color="auto"/>
        <w:right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color w:val="000000"/>
      <w:sz w:val="24"/>
      <w:lang w:val="el-GR" w:eastAsia="el-GR"/>
    </w:rPr>
  </w:style>
  <w:style w:type="paragraph" w:customStyle="1" w:styleId="xl156">
    <w:name w:val="xl156"/>
    <w:basedOn w:val="a"/>
    <w:rsid w:val="007F029D"/>
    <w:pPr>
      <w:pBdr>
        <w:top w:val="single" w:sz="4" w:space="0" w:color="auto"/>
        <w:left w:val="single" w:sz="4" w:space="0" w:color="auto"/>
        <w:bottom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sz w:val="24"/>
      <w:lang w:val="el-GR" w:eastAsia="el-GR"/>
    </w:rPr>
  </w:style>
  <w:style w:type="paragraph" w:customStyle="1" w:styleId="xl157">
    <w:name w:val="xl157"/>
    <w:basedOn w:val="a"/>
    <w:rsid w:val="007F029D"/>
    <w:pPr>
      <w:pBdr>
        <w:top w:val="single" w:sz="4" w:space="0" w:color="auto"/>
        <w:bottom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sz w:val="24"/>
      <w:lang w:val="el-GR" w:eastAsia="el-GR"/>
    </w:rPr>
  </w:style>
  <w:style w:type="paragraph" w:customStyle="1" w:styleId="xl158">
    <w:name w:val="xl158"/>
    <w:basedOn w:val="a"/>
    <w:rsid w:val="007F029D"/>
    <w:pPr>
      <w:pBdr>
        <w:top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sz w:val="24"/>
      <w:lang w:val="el-GR" w:eastAsia="el-GR"/>
    </w:rPr>
  </w:style>
  <w:style w:type="paragraph" w:customStyle="1" w:styleId="xl159">
    <w:name w:val="xl159"/>
    <w:basedOn w:val="a"/>
    <w:rsid w:val="007F029D"/>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right"/>
      <w:textAlignment w:val="center"/>
    </w:pPr>
    <w:rPr>
      <w:rFonts w:ascii="Arial Narrow" w:hAnsi="Arial Narrow" w:cs="Times New Roman"/>
      <w:b/>
      <w:bCs/>
      <w:color w:val="000000"/>
      <w:sz w:val="24"/>
      <w:lang w:val="el-GR" w:eastAsia="el-GR"/>
    </w:rPr>
  </w:style>
  <w:style w:type="paragraph" w:customStyle="1" w:styleId="xl160">
    <w:name w:val="xl160"/>
    <w:basedOn w:val="a"/>
    <w:rsid w:val="007F029D"/>
    <w:pPr>
      <w:pBdr>
        <w:top w:val="single" w:sz="8" w:space="0" w:color="auto"/>
        <w:left w:val="single" w:sz="8"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61">
    <w:name w:val="xl161"/>
    <w:basedOn w:val="a"/>
    <w:rsid w:val="007F029D"/>
    <w:pPr>
      <w:pBdr>
        <w:top w:val="single" w:sz="8"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62">
    <w:name w:val="xl162"/>
    <w:basedOn w:val="a"/>
    <w:rsid w:val="007F029D"/>
    <w:pPr>
      <w:pBdr>
        <w:top w:val="single" w:sz="8" w:space="0" w:color="auto"/>
        <w:bottom w:val="single" w:sz="8"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63">
    <w:name w:val="xl163"/>
    <w:basedOn w:val="a"/>
    <w:rsid w:val="007F029D"/>
    <w:pPr>
      <w:pBdr>
        <w:top w:val="single" w:sz="8" w:space="0" w:color="auto"/>
        <w:bottom w:val="single" w:sz="8" w:space="0" w:color="auto"/>
        <w:right w:val="single" w:sz="4" w:space="0" w:color="auto"/>
      </w:pBdr>
      <w:shd w:val="clear" w:color="000000" w:fill="DDD9C4"/>
      <w:suppressAutoHyphens w:val="0"/>
      <w:spacing w:before="100" w:beforeAutospacing="1" w:after="100" w:afterAutospacing="1"/>
      <w:jc w:val="center"/>
      <w:textAlignment w:val="center"/>
    </w:pPr>
    <w:rPr>
      <w:rFonts w:ascii="Arial Narrow" w:hAnsi="Arial Narrow" w:cs="Times New Roman"/>
      <w:b/>
      <w:bCs/>
      <w:color w:val="000000"/>
      <w:sz w:val="24"/>
      <w:lang w:val="el-GR" w:eastAsia="el-GR"/>
    </w:rPr>
  </w:style>
  <w:style w:type="paragraph" w:customStyle="1" w:styleId="xl164">
    <w:name w:val="xl164"/>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b/>
      <w:bCs/>
      <w:color w:val="000000"/>
      <w:sz w:val="24"/>
      <w:lang w:val="el-GR" w:eastAsia="el-GR"/>
    </w:rPr>
  </w:style>
  <w:style w:type="paragraph" w:customStyle="1" w:styleId="xl165">
    <w:name w:val="xl165"/>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b/>
      <w:bCs/>
      <w:sz w:val="24"/>
      <w:lang w:val="el-GR" w:eastAsia="el-GR"/>
    </w:rPr>
  </w:style>
  <w:style w:type="paragraph" w:customStyle="1" w:styleId="xl166">
    <w:name w:val="xl166"/>
    <w:basedOn w:val="a"/>
    <w:rsid w:val="007F02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s="Times New Roman"/>
      <w:b/>
      <w:bCs/>
      <w:sz w:val="24"/>
      <w:lang w:val="el-GR" w:eastAsia="el-GR"/>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 w:id="1587568012">
      <w:bodyDiv w:val="1"/>
      <w:marLeft w:val="0"/>
      <w:marRight w:val="0"/>
      <w:marTop w:val="0"/>
      <w:marBottom w:val="0"/>
      <w:divBdr>
        <w:top w:val="none" w:sz="0" w:space="0" w:color="auto"/>
        <w:left w:val="none" w:sz="0" w:space="0" w:color="auto"/>
        <w:bottom w:val="none" w:sz="0" w:space="0" w:color="auto"/>
        <w:right w:val="none" w:sz="0" w:space="0" w:color="auto"/>
      </w:divBdr>
    </w:div>
    <w:div w:id="16572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yabae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19</Pages>
  <Words>4485</Words>
  <Characters>24224</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28652</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1372</cp:revision>
  <cp:lastPrinted>2021-03-04T10:27:00Z</cp:lastPrinted>
  <dcterms:created xsi:type="dcterms:W3CDTF">2020-07-22T11:06:00Z</dcterms:created>
  <dcterms:modified xsi:type="dcterms:W3CDTF">2021-03-04T10:56:00Z</dcterms:modified>
</cp:coreProperties>
</file>